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pBdr>
          <w:left w:color="auto" w:space="30" w:sz="0" w:val="none"/>
        </w:pBdr>
        <w:spacing w:after="120" w:before="480" w:line="288" w:lineRule="auto"/>
        <w:jc w:val="center"/>
        <w:rPr>
          <w:rFonts w:ascii="Montserrat" w:cs="Montserrat" w:eastAsia="Montserrat" w:hAnsi="Montserrat"/>
          <w:sz w:val="24"/>
          <w:szCs w:val="24"/>
        </w:rPr>
      </w:pPr>
      <w:bookmarkStart w:colFirst="0" w:colLast="0" w:name="_heading=h.so1oagqwlmfi" w:id="0"/>
      <w:bookmarkEnd w:id="0"/>
      <w:r w:rsidDel="00000000" w:rsidR="00000000" w:rsidRPr="00000000">
        <w:rPr>
          <w:rFonts w:ascii="Montserrat" w:cs="Montserrat" w:eastAsia="Montserrat" w:hAnsi="Montserrat"/>
          <w:sz w:val="28"/>
          <w:szCs w:val="28"/>
          <w:rtl w:val="0"/>
        </w:rPr>
        <w:t xml:space="preserve">PRIVACY POLICY</w:t>
      </w:r>
      <w:r w:rsidDel="00000000" w:rsidR="00000000" w:rsidRPr="00000000">
        <w:rPr>
          <w:rtl w:val="0"/>
        </w:rPr>
      </w:r>
    </w:p>
    <w:p w:rsidR="00000000" w:rsidDel="00000000" w:rsidP="00000000" w:rsidRDefault="00000000" w:rsidRPr="00000000" w14:paraId="00000002">
      <w:pPr>
        <w:spacing w:after="220" w:line="276" w:lineRule="auto"/>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03">
      <w:pPr>
        <w:spacing w:after="220" w:line="276" w:lineRule="auto"/>
        <w:rPr>
          <w:rFonts w:ascii="Montserrat" w:cs="Montserrat" w:eastAsia="Montserrat" w:hAnsi="Montserrat"/>
        </w:rPr>
      </w:pPr>
      <w:r w:rsidDel="00000000" w:rsidR="00000000" w:rsidRPr="00000000">
        <w:rPr>
          <w:rFonts w:ascii="Montserrat" w:cs="Montserrat" w:eastAsia="Montserrat" w:hAnsi="Montserrat"/>
          <w:rtl w:val="0"/>
        </w:rPr>
        <w:t xml:space="preserve">Type of website: Institutional </w:t>
      </w:r>
    </w:p>
    <w:p w:rsidR="00000000" w:rsidDel="00000000" w:rsidP="00000000" w:rsidRDefault="00000000" w:rsidRPr="00000000" w14:paraId="00000004">
      <w:pPr>
        <w:spacing w:after="220" w:line="276" w:lineRule="auto"/>
        <w:rPr>
          <w:rFonts w:ascii="Montserrat" w:cs="Montserrat" w:eastAsia="Montserrat" w:hAnsi="Montserrat"/>
        </w:rPr>
      </w:pPr>
      <w:r w:rsidDel="00000000" w:rsidR="00000000" w:rsidRPr="00000000">
        <w:rPr>
          <w:rFonts w:ascii="Montserrat" w:cs="Montserrat" w:eastAsia="Montserrat" w:hAnsi="Montserrat"/>
          <w:rtl w:val="0"/>
        </w:rPr>
        <w:t xml:space="preserve">Effective date: 28th day of January 2023 </w:t>
      </w:r>
    </w:p>
    <w:p w:rsidR="00000000" w:rsidDel="00000000" w:rsidP="00000000" w:rsidRDefault="00000000" w:rsidRPr="00000000" w14:paraId="00000005">
      <w:pPr>
        <w:spacing w:after="220" w:line="276" w:lineRule="auto"/>
        <w:rPr>
          <w:rFonts w:ascii="Montserrat" w:cs="Montserrat" w:eastAsia="Montserrat" w:hAnsi="Montserrat"/>
        </w:rPr>
      </w:pPr>
      <w:r w:rsidDel="00000000" w:rsidR="00000000" w:rsidRPr="00000000">
        <w:rPr>
          <w:rFonts w:ascii="Montserrat" w:cs="Montserrat" w:eastAsia="Montserrat" w:hAnsi="Montserrat"/>
          <w:rtl w:val="0"/>
        </w:rPr>
        <w:t xml:space="preserve">Last review Date: 21st day of June 2024.</w:t>
      </w:r>
    </w:p>
    <w:p w:rsidR="00000000" w:rsidDel="00000000" w:rsidP="00000000" w:rsidRDefault="00000000" w:rsidRPr="00000000" w14:paraId="00000006">
      <w:pPr>
        <w:spacing w:after="220" w:line="276" w:lineRule="auto"/>
        <w:rPr>
          <w:rFonts w:ascii="Montserrat" w:cs="Montserrat" w:eastAsia="Montserrat" w:hAnsi="Montserrat"/>
        </w:rPr>
      </w:pPr>
      <w:r w:rsidDel="00000000" w:rsidR="00000000" w:rsidRPr="00000000">
        <w:rPr>
          <w:rFonts w:ascii="Montserrat" w:cs="Montserrat" w:eastAsia="Montserrat" w:hAnsi="Montserrat"/>
          <w:rtl w:val="0"/>
        </w:rPr>
        <w:t xml:space="preserve">The </w:t>
      </w:r>
      <w:r w:rsidDel="00000000" w:rsidR="00000000" w:rsidRPr="00000000">
        <w:rPr>
          <w:rFonts w:ascii="Montserrat" w:cs="Montserrat" w:eastAsia="Montserrat" w:hAnsi="Montserrat"/>
          <w:b w:val="1"/>
          <w:rtl w:val="0"/>
        </w:rPr>
        <w:t xml:space="preserve">brazilirelandchamber.com</w:t>
      </w:r>
      <w:r w:rsidDel="00000000" w:rsidR="00000000" w:rsidRPr="00000000">
        <w:rPr>
          <w:rFonts w:ascii="Montserrat" w:cs="Montserrat" w:eastAsia="Montserrat" w:hAnsi="Montserrat"/>
          <w:rtl w:val="0"/>
        </w:rPr>
        <w:t xml:space="preserve"> site (the “Site”) is owned and operated by Brazil Ireland Community Network Company Limited by Guarantee (trading as Brazil Ireland Chamber of Commerce). Brazil Ireland Community Network Company Limited by Guarantee is the data controller and can be contacted at: </w:t>
      </w:r>
    </w:p>
    <w:p w:rsidR="00000000" w:rsidDel="00000000" w:rsidP="00000000" w:rsidRDefault="00000000" w:rsidRPr="00000000" w14:paraId="00000007">
      <w:pPr>
        <w:numPr>
          <w:ilvl w:val="0"/>
          <w:numId w:val="9"/>
        </w:numPr>
        <w:spacing w:line="276" w:lineRule="auto"/>
        <w:ind w:left="720" w:hanging="360"/>
        <w:rPr>
          <w:color w:val="000000"/>
          <w:sz w:val="22"/>
          <w:szCs w:val="22"/>
        </w:rPr>
      </w:pPr>
      <w:r w:rsidDel="00000000" w:rsidR="00000000" w:rsidRPr="00000000">
        <w:rPr>
          <w:rFonts w:ascii="Montserrat" w:cs="Montserrat" w:eastAsia="Montserrat" w:hAnsi="Montserrat"/>
          <w:rtl w:val="0"/>
        </w:rPr>
        <w:t xml:space="preserve">Brazil Ireland Community Network Company Limited by Guarantee</w:t>
      </w:r>
    </w:p>
    <w:p w:rsidR="00000000" w:rsidDel="00000000" w:rsidP="00000000" w:rsidRDefault="00000000" w:rsidRPr="00000000" w14:paraId="00000008">
      <w:pPr>
        <w:numPr>
          <w:ilvl w:val="0"/>
          <w:numId w:val="9"/>
        </w:numPr>
        <w:spacing w:line="276" w:lineRule="auto"/>
        <w:ind w:left="720" w:hanging="360"/>
        <w:rPr>
          <w:color w:val="000000"/>
          <w:sz w:val="22"/>
          <w:szCs w:val="22"/>
        </w:rPr>
      </w:pPr>
      <w:r w:rsidDel="00000000" w:rsidR="00000000" w:rsidRPr="00000000">
        <w:rPr>
          <w:rFonts w:ascii="Montserrat" w:cs="Montserrat" w:eastAsia="Montserrat" w:hAnsi="Montserrat"/>
          <w:rtl w:val="0"/>
        </w:rPr>
        <w:t xml:space="preserve">15 Parkleigh Square, Seven Mills Dublin 22, Dublin, D22Y5R5, Republic of Ireland</w:t>
      </w:r>
    </w:p>
    <w:p w:rsidR="00000000" w:rsidDel="00000000" w:rsidP="00000000" w:rsidRDefault="00000000" w:rsidRPr="00000000" w14:paraId="00000009">
      <w:pPr>
        <w:numPr>
          <w:ilvl w:val="0"/>
          <w:numId w:val="9"/>
        </w:numPr>
        <w:spacing w:line="276" w:lineRule="auto"/>
        <w:ind w:left="720" w:hanging="360"/>
        <w:rPr>
          <w:color w:val="000000"/>
          <w:sz w:val="22"/>
          <w:szCs w:val="22"/>
        </w:rPr>
      </w:pPr>
      <w:r w:rsidDel="00000000" w:rsidR="00000000" w:rsidRPr="00000000">
        <w:rPr>
          <w:rFonts w:ascii="Montserrat" w:cs="Montserrat" w:eastAsia="Montserrat" w:hAnsi="Montserrat"/>
          <w:rtl w:val="0"/>
        </w:rPr>
        <w:t xml:space="preserve">+353 83 881 8113</w:t>
      </w:r>
    </w:p>
    <w:p w:rsidR="00000000" w:rsidDel="00000000" w:rsidP="00000000" w:rsidRDefault="00000000" w:rsidRPr="00000000" w14:paraId="0000000A">
      <w:pPr>
        <w:numPr>
          <w:ilvl w:val="0"/>
          <w:numId w:val="9"/>
        </w:numPr>
        <w:spacing w:line="276" w:lineRule="auto"/>
        <w:ind w:left="720" w:hanging="360"/>
        <w:rPr>
          <w:color w:val="000000"/>
          <w:sz w:val="22"/>
          <w:szCs w:val="22"/>
        </w:rPr>
      </w:pPr>
      <w:r w:rsidDel="00000000" w:rsidR="00000000" w:rsidRPr="00000000">
        <w:rPr>
          <w:rFonts w:ascii="Montserrat" w:cs="Montserrat" w:eastAsia="Montserrat" w:hAnsi="Montserrat"/>
          <w:rtl w:val="0"/>
        </w:rPr>
        <w:t xml:space="preserve">info@brazilirelandchamber.com</w:t>
      </w:r>
      <w:r w:rsidDel="00000000" w:rsidR="00000000" w:rsidRPr="00000000">
        <w:rPr>
          <w:rFonts w:ascii="Montserrat" w:cs="Montserrat" w:eastAsia="Montserrat" w:hAnsi="Montserrat"/>
          <w:rtl w:val="0"/>
        </w:rPr>
        <w:t xml:space="preserve"> </w:t>
        <w:br w:type="textWrapping"/>
        <w:t xml:space="preserve"> </w:t>
      </w:r>
    </w:p>
    <w:p w:rsidR="00000000" w:rsidDel="00000000" w:rsidP="00000000" w:rsidRDefault="00000000" w:rsidRPr="00000000" w14:paraId="0000000B">
      <w:pPr>
        <w:spacing w:after="220" w:line="276" w:lineRule="auto"/>
        <w:rPr>
          <w:rFonts w:ascii="Montserrat" w:cs="Montserrat" w:eastAsia="Montserrat" w:hAnsi="Montserrat"/>
          <w:b w:val="1"/>
        </w:rPr>
      </w:pPr>
      <w:r w:rsidDel="00000000" w:rsidR="00000000" w:rsidRPr="00000000">
        <w:rPr>
          <w:rFonts w:ascii="Montserrat" w:cs="Montserrat" w:eastAsia="Montserrat" w:hAnsi="Montserrat"/>
          <w:b w:val="1"/>
          <w:rtl w:val="0"/>
        </w:rPr>
        <w:t xml:space="preserve">Purpose </w:t>
      </w:r>
    </w:p>
    <w:p w:rsidR="00000000" w:rsidDel="00000000" w:rsidP="00000000" w:rsidRDefault="00000000" w:rsidRPr="00000000" w14:paraId="0000000C">
      <w:pPr>
        <w:spacing w:after="220" w:line="276" w:lineRule="auto"/>
        <w:rPr>
          <w:rFonts w:ascii="Montserrat" w:cs="Montserrat" w:eastAsia="Montserrat" w:hAnsi="Montserrat"/>
        </w:rPr>
      </w:pPr>
      <w:r w:rsidDel="00000000" w:rsidR="00000000" w:rsidRPr="00000000">
        <w:rPr>
          <w:rFonts w:ascii="Montserrat" w:cs="Montserrat" w:eastAsia="Montserrat" w:hAnsi="Montserrat"/>
          <w:rtl w:val="0"/>
        </w:rPr>
        <w:t xml:space="preserve">The purpose of this privacy policy (this “Privacy Policy”) is to inform users of our Site of the following:  </w:t>
      </w:r>
    </w:p>
    <w:p w:rsidR="00000000" w:rsidDel="00000000" w:rsidP="00000000" w:rsidRDefault="00000000" w:rsidRPr="00000000" w14:paraId="0000000D">
      <w:pPr>
        <w:numPr>
          <w:ilvl w:val="0"/>
          <w:numId w:val="2"/>
        </w:numPr>
        <w:spacing w:line="276" w:lineRule="auto"/>
        <w:ind w:left="720" w:hanging="360"/>
        <w:rPr>
          <w:color w:val="000000"/>
          <w:sz w:val="22"/>
          <w:szCs w:val="22"/>
        </w:rPr>
      </w:pPr>
      <w:r w:rsidDel="00000000" w:rsidR="00000000" w:rsidRPr="00000000">
        <w:rPr>
          <w:rFonts w:ascii="Montserrat" w:cs="Montserrat" w:eastAsia="Montserrat" w:hAnsi="Montserrat"/>
          <w:rtl w:val="0"/>
        </w:rPr>
        <w:t xml:space="preserve">The personal data we will collect; </w:t>
      </w:r>
    </w:p>
    <w:p w:rsidR="00000000" w:rsidDel="00000000" w:rsidP="00000000" w:rsidRDefault="00000000" w:rsidRPr="00000000" w14:paraId="0000000E">
      <w:pPr>
        <w:numPr>
          <w:ilvl w:val="0"/>
          <w:numId w:val="2"/>
        </w:numPr>
        <w:spacing w:line="276" w:lineRule="auto"/>
        <w:ind w:left="720" w:hanging="360"/>
        <w:rPr>
          <w:color w:val="000000"/>
          <w:sz w:val="22"/>
          <w:szCs w:val="22"/>
        </w:rPr>
      </w:pPr>
      <w:r w:rsidDel="00000000" w:rsidR="00000000" w:rsidRPr="00000000">
        <w:rPr>
          <w:rFonts w:ascii="Montserrat" w:cs="Montserrat" w:eastAsia="Montserrat" w:hAnsi="Montserrat"/>
          <w:rtl w:val="0"/>
        </w:rPr>
        <w:t xml:space="preserve">Use of collected data; </w:t>
      </w:r>
    </w:p>
    <w:p w:rsidR="00000000" w:rsidDel="00000000" w:rsidP="00000000" w:rsidRDefault="00000000" w:rsidRPr="00000000" w14:paraId="0000000F">
      <w:pPr>
        <w:numPr>
          <w:ilvl w:val="0"/>
          <w:numId w:val="2"/>
        </w:numPr>
        <w:spacing w:line="276" w:lineRule="auto"/>
        <w:ind w:left="720" w:hanging="360"/>
        <w:rPr>
          <w:color w:val="000000"/>
          <w:sz w:val="22"/>
          <w:szCs w:val="22"/>
        </w:rPr>
      </w:pPr>
      <w:r w:rsidDel="00000000" w:rsidR="00000000" w:rsidRPr="00000000">
        <w:rPr>
          <w:rFonts w:ascii="Montserrat" w:cs="Montserrat" w:eastAsia="Montserrat" w:hAnsi="Montserrat"/>
          <w:rtl w:val="0"/>
        </w:rPr>
        <w:t xml:space="preserve">Who has access to the data collected; </w:t>
      </w:r>
    </w:p>
    <w:p w:rsidR="00000000" w:rsidDel="00000000" w:rsidP="00000000" w:rsidRDefault="00000000" w:rsidRPr="00000000" w14:paraId="00000010">
      <w:pPr>
        <w:numPr>
          <w:ilvl w:val="0"/>
          <w:numId w:val="2"/>
        </w:numPr>
        <w:spacing w:line="276" w:lineRule="auto"/>
        <w:ind w:left="720" w:hanging="360"/>
        <w:rPr>
          <w:color w:val="000000"/>
          <w:sz w:val="22"/>
          <w:szCs w:val="22"/>
        </w:rPr>
      </w:pPr>
      <w:r w:rsidDel="00000000" w:rsidR="00000000" w:rsidRPr="00000000">
        <w:rPr>
          <w:rFonts w:ascii="Montserrat" w:cs="Montserrat" w:eastAsia="Montserrat" w:hAnsi="Montserrat"/>
          <w:rtl w:val="0"/>
        </w:rPr>
        <w:t xml:space="preserve">The rights of Site users; and </w:t>
      </w:r>
    </w:p>
    <w:p w:rsidR="00000000" w:rsidDel="00000000" w:rsidP="00000000" w:rsidRDefault="00000000" w:rsidRPr="00000000" w14:paraId="00000011">
      <w:pPr>
        <w:numPr>
          <w:ilvl w:val="0"/>
          <w:numId w:val="2"/>
        </w:numPr>
        <w:spacing w:line="276" w:lineRule="auto"/>
        <w:ind w:left="720" w:hanging="360"/>
        <w:rPr>
          <w:color w:val="000000"/>
          <w:sz w:val="22"/>
          <w:szCs w:val="22"/>
        </w:rPr>
      </w:pPr>
      <w:r w:rsidDel="00000000" w:rsidR="00000000" w:rsidRPr="00000000">
        <w:rPr>
          <w:rFonts w:ascii="Montserrat" w:cs="Montserrat" w:eastAsia="Montserrat" w:hAnsi="Montserrat"/>
          <w:rtl w:val="0"/>
        </w:rPr>
        <w:t xml:space="preserve">The Site’s cookie policy.</w:t>
        <w:br w:type="textWrapping"/>
        <w:t xml:space="preserve"> </w:t>
      </w:r>
    </w:p>
    <w:p w:rsidR="00000000" w:rsidDel="00000000" w:rsidP="00000000" w:rsidRDefault="00000000" w:rsidRPr="00000000" w14:paraId="00000012">
      <w:pPr>
        <w:spacing w:after="220" w:line="276" w:lineRule="auto"/>
        <w:rPr>
          <w:rFonts w:ascii="Montserrat" w:cs="Montserrat" w:eastAsia="Montserrat" w:hAnsi="Montserrat"/>
        </w:rPr>
      </w:pPr>
      <w:r w:rsidDel="00000000" w:rsidR="00000000" w:rsidRPr="00000000">
        <w:rPr>
          <w:rFonts w:ascii="Montserrat" w:cs="Montserrat" w:eastAsia="Montserrat" w:hAnsi="Montserrat"/>
          <w:rtl w:val="0"/>
        </w:rPr>
        <w:t xml:space="preserve">This Privacy Policy applies in addition to the terms and conditions of our Site. </w:t>
      </w:r>
    </w:p>
    <w:p w:rsidR="00000000" w:rsidDel="00000000" w:rsidP="00000000" w:rsidRDefault="00000000" w:rsidRPr="00000000" w14:paraId="00000013">
      <w:pPr>
        <w:spacing w:after="220" w:line="276" w:lineRule="auto"/>
        <w:rPr>
          <w:rFonts w:ascii="Montserrat" w:cs="Montserrat" w:eastAsia="Montserrat" w:hAnsi="Montserrat"/>
          <w:b w:val="1"/>
        </w:rPr>
      </w:pPr>
      <w:r w:rsidDel="00000000" w:rsidR="00000000" w:rsidRPr="00000000">
        <w:rPr>
          <w:rFonts w:ascii="Montserrat" w:cs="Montserrat" w:eastAsia="Montserrat" w:hAnsi="Montserrat"/>
          <w:b w:val="1"/>
          <w:rtl w:val="0"/>
        </w:rPr>
        <w:t xml:space="preserve">GDPR </w:t>
      </w:r>
    </w:p>
    <w:p w:rsidR="00000000" w:rsidDel="00000000" w:rsidP="00000000" w:rsidRDefault="00000000" w:rsidRPr="00000000" w14:paraId="00000014">
      <w:pPr>
        <w:spacing w:after="220" w:line="276" w:lineRule="auto"/>
        <w:rPr>
          <w:rFonts w:ascii="Montserrat" w:cs="Montserrat" w:eastAsia="Montserrat" w:hAnsi="Montserrat"/>
        </w:rPr>
      </w:pPr>
      <w:r w:rsidDel="00000000" w:rsidR="00000000" w:rsidRPr="00000000">
        <w:rPr>
          <w:rFonts w:ascii="Montserrat" w:cs="Montserrat" w:eastAsia="Montserrat" w:hAnsi="Montserrat"/>
          <w:rtl w:val="0"/>
        </w:rPr>
        <w:t xml:space="preserve">For users in the European Union, we adhere to Regulation (EU) 2016/679 of the European Parliament and of the Council of 27 April 2016, known as the General Data Protection Regulation (the “GDPR”). For users in the United Kingdom, we adhere to the GDPR as enshrined in the Data Protection Act 2018. </w:t>
      </w:r>
    </w:p>
    <w:p w:rsidR="00000000" w:rsidDel="00000000" w:rsidP="00000000" w:rsidRDefault="00000000" w:rsidRPr="00000000" w14:paraId="00000015">
      <w:pPr>
        <w:spacing w:after="220" w:line="276" w:lineRule="auto"/>
        <w:rPr>
          <w:rFonts w:ascii="Montserrat" w:cs="Montserrat" w:eastAsia="Montserrat" w:hAnsi="Montserrat"/>
        </w:rPr>
      </w:pPr>
      <w:r w:rsidDel="00000000" w:rsidR="00000000" w:rsidRPr="00000000">
        <w:rPr>
          <w:rFonts w:ascii="Montserrat" w:cs="Montserrat" w:eastAsia="Montserrat" w:hAnsi="Montserrat"/>
          <w:rtl w:val="0"/>
        </w:rPr>
        <w:t xml:space="preserve">We have not appointed a Data Protection Officer as we do not fall within the categories of controllers and processors required to appoint a Data Protection Officer under Article 37 of the GDPR.  </w:t>
      </w:r>
    </w:p>
    <w:p w:rsidR="00000000" w:rsidDel="00000000" w:rsidP="00000000" w:rsidRDefault="00000000" w:rsidRPr="00000000" w14:paraId="00000016">
      <w:pPr>
        <w:spacing w:after="220" w:line="276" w:lineRule="auto"/>
        <w:rPr>
          <w:rFonts w:ascii="Montserrat" w:cs="Montserrat" w:eastAsia="Montserrat" w:hAnsi="Montserrat"/>
          <w:b w:val="1"/>
        </w:rPr>
      </w:pPr>
      <w:r w:rsidDel="00000000" w:rsidR="00000000" w:rsidRPr="00000000">
        <w:rPr>
          <w:rFonts w:ascii="Montserrat" w:cs="Montserrat" w:eastAsia="Montserrat" w:hAnsi="Montserrat"/>
          <w:b w:val="1"/>
          <w:rtl w:val="0"/>
        </w:rPr>
        <w:t xml:space="preserve">Consent </w:t>
      </w:r>
    </w:p>
    <w:p w:rsidR="00000000" w:rsidDel="00000000" w:rsidP="00000000" w:rsidRDefault="00000000" w:rsidRPr="00000000" w14:paraId="00000017">
      <w:pPr>
        <w:spacing w:after="220" w:line="276" w:lineRule="auto"/>
        <w:rPr>
          <w:rFonts w:ascii="Montserrat" w:cs="Montserrat" w:eastAsia="Montserrat" w:hAnsi="Montserrat"/>
        </w:rPr>
      </w:pPr>
      <w:r w:rsidDel="00000000" w:rsidR="00000000" w:rsidRPr="00000000">
        <w:rPr>
          <w:rFonts w:ascii="Montserrat" w:cs="Montserrat" w:eastAsia="Montserrat" w:hAnsi="Montserrat"/>
          <w:rtl w:val="0"/>
        </w:rPr>
        <w:t xml:space="preserve">By using our Site, users agree that they consent to the following: </w:t>
      </w:r>
    </w:p>
    <w:p w:rsidR="00000000" w:rsidDel="00000000" w:rsidP="00000000" w:rsidRDefault="00000000" w:rsidRPr="00000000" w14:paraId="00000018">
      <w:pPr>
        <w:numPr>
          <w:ilvl w:val="0"/>
          <w:numId w:val="14"/>
        </w:numPr>
        <w:spacing w:line="276" w:lineRule="auto"/>
        <w:ind w:left="720" w:hanging="360"/>
        <w:rPr>
          <w:color w:val="000000"/>
          <w:sz w:val="22"/>
          <w:szCs w:val="22"/>
        </w:rPr>
      </w:pPr>
      <w:r w:rsidDel="00000000" w:rsidR="00000000" w:rsidRPr="00000000">
        <w:rPr>
          <w:rFonts w:ascii="Montserrat" w:cs="Montserrat" w:eastAsia="Montserrat" w:hAnsi="Montserrat"/>
          <w:rtl w:val="0"/>
        </w:rPr>
        <w:t xml:space="preserve">The conditions set out in this Privacy Policy.</w:t>
        <w:br w:type="textWrapping"/>
        <w:t xml:space="preserve"> </w:t>
      </w:r>
    </w:p>
    <w:p w:rsidR="00000000" w:rsidDel="00000000" w:rsidP="00000000" w:rsidRDefault="00000000" w:rsidRPr="00000000" w14:paraId="00000019">
      <w:pPr>
        <w:spacing w:after="220" w:line="276" w:lineRule="auto"/>
        <w:rPr>
          <w:rFonts w:ascii="Montserrat" w:cs="Montserrat" w:eastAsia="Montserrat" w:hAnsi="Montserrat"/>
        </w:rPr>
      </w:pPr>
      <w:r w:rsidDel="00000000" w:rsidR="00000000" w:rsidRPr="00000000">
        <w:rPr>
          <w:rFonts w:ascii="Montserrat" w:cs="Montserrat" w:eastAsia="Montserrat" w:hAnsi="Montserrat"/>
          <w:rtl w:val="0"/>
        </w:rPr>
        <w:t xml:space="preserve">When the legal basis for us processing your data is that you have provided your consent to that processing, you may withdraw your consent at any time. If you withdraw your consent, it will not make the process we completed before you started your support unlawful. </w:t>
      </w:r>
    </w:p>
    <w:p w:rsidR="00000000" w:rsidDel="00000000" w:rsidP="00000000" w:rsidRDefault="00000000" w:rsidRPr="00000000" w14:paraId="0000001A">
      <w:pPr>
        <w:spacing w:after="220" w:line="276" w:lineRule="auto"/>
        <w:rPr>
          <w:rFonts w:ascii="Montserrat" w:cs="Montserrat" w:eastAsia="Montserrat" w:hAnsi="Montserrat"/>
        </w:rPr>
      </w:pPr>
      <w:r w:rsidDel="00000000" w:rsidR="00000000" w:rsidRPr="00000000">
        <w:rPr>
          <w:rFonts w:ascii="Montserrat" w:cs="Montserrat" w:eastAsia="Montserrat" w:hAnsi="Montserrat"/>
          <w:rtl w:val="0"/>
        </w:rPr>
        <w:t xml:space="preserve">You can withdraw your consent by contacting us at </w:t>
      </w:r>
      <w:r w:rsidDel="00000000" w:rsidR="00000000" w:rsidRPr="00000000">
        <w:rPr>
          <w:rFonts w:ascii="Montserrat" w:cs="Montserrat" w:eastAsia="Montserrat" w:hAnsi="Montserrat"/>
          <w:rtl w:val="0"/>
        </w:rPr>
        <w:t xml:space="preserve">info@brazilirelandchamber.com</w:t>
      </w:r>
      <w:r w:rsidDel="00000000" w:rsidR="00000000" w:rsidRPr="00000000">
        <w:rPr>
          <w:rFonts w:ascii="Montserrat" w:cs="Montserrat" w:eastAsia="Montserrat" w:hAnsi="Montserrat"/>
          <w:rtl w:val="0"/>
        </w:rPr>
        <w:t xml:space="preserve">. </w:t>
      </w:r>
    </w:p>
    <w:p w:rsidR="00000000" w:rsidDel="00000000" w:rsidP="00000000" w:rsidRDefault="00000000" w:rsidRPr="00000000" w14:paraId="0000001B">
      <w:pPr>
        <w:spacing w:after="220" w:line="276" w:lineRule="auto"/>
        <w:rPr>
          <w:rFonts w:ascii="Montserrat" w:cs="Montserrat" w:eastAsia="Montserrat" w:hAnsi="Montserrat"/>
          <w:b w:val="1"/>
        </w:rPr>
      </w:pPr>
      <w:r w:rsidDel="00000000" w:rsidR="00000000" w:rsidRPr="00000000">
        <w:rPr>
          <w:rFonts w:ascii="Montserrat" w:cs="Montserrat" w:eastAsia="Montserrat" w:hAnsi="Montserrat"/>
          <w:b w:val="1"/>
          <w:rtl w:val="0"/>
        </w:rPr>
        <w:t xml:space="preserve">Legal Basis for Processing </w:t>
      </w:r>
    </w:p>
    <w:p w:rsidR="00000000" w:rsidDel="00000000" w:rsidP="00000000" w:rsidRDefault="00000000" w:rsidRPr="00000000" w14:paraId="0000001C">
      <w:pPr>
        <w:spacing w:after="220" w:line="276" w:lineRule="auto"/>
        <w:rPr>
          <w:rFonts w:ascii="Montserrat" w:cs="Montserrat" w:eastAsia="Montserrat" w:hAnsi="Montserrat"/>
        </w:rPr>
      </w:pPr>
      <w:r w:rsidDel="00000000" w:rsidR="00000000" w:rsidRPr="00000000">
        <w:rPr>
          <w:rFonts w:ascii="Montserrat" w:cs="Montserrat" w:eastAsia="Montserrat" w:hAnsi="Montserrat"/>
          <w:rtl w:val="0"/>
        </w:rPr>
        <w:t xml:space="preserve">We collect and process personal data about users in the EU only when we have a legal basis for doing so under Article 6 of the GDPR.  </w:t>
      </w:r>
    </w:p>
    <w:p w:rsidR="00000000" w:rsidDel="00000000" w:rsidP="00000000" w:rsidRDefault="00000000" w:rsidRPr="00000000" w14:paraId="0000001D">
      <w:pPr>
        <w:spacing w:after="220" w:line="276" w:lineRule="auto"/>
        <w:rPr>
          <w:rFonts w:ascii="Montserrat" w:cs="Montserrat" w:eastAsia="Montserrat" w:hAnsi="Montserrat"/>
        </w:rPr>
      </w:pPr>
      <w:r w:rsidDel="00000000" w:rsidR="00000000" w:rsidRPr="00000000">
        <w:rPr>
          <w:rFonts w:ascii="Montserrat" w:cs="Montserrat" w:eastAsia="Montserrat" w:hAnsi="Montserrat"/>
          <w:rtl w:val="0"/>
        </w:rPr>
        <w:t xml:space="preserve">We rely on the following legal bases to collect and process the personal data of users in the EU: </w:t>
      </w:r>
    </w:p>
    <w:p w:rsidR="00000000" w:rsidDel="00000000" w:rsidP="00000000" w:rsidRDefault="00000000" w:rsidRPr="00000000" w14:paraId="0000001E">
      <w:pPr>
        <w:numPr>
          <w:ilvl w:val="0"/>
          <w:numId w:val="20"/>
        </w:numPr>
        <w:spacing w:line="276" w:lineRule="auto"/>
        <w:ind w:left="720" w:hanging="360"/>
        <w:rPr>
          <w:color w:val="000000"/>
          <w:sz w:val="22"/>
          <w:szCs w:val="22"/>
        </w:rPr>
      </w:pPr>
      <w:r w:rsidDel="00000000" w:rsidR="00000000" w:rsidRPr="00000000">
        <w:rPr>
          <w:rFonts w:ascii="Montserrat" w:cs="Montserrat" w:eastAsia="Montserrat" w:hAnsi="Montserrat"/>
          <w:rtl w:val="0"/>
        </w:rPr>
        <w:t xml:space="preserve">Users have provided their consent to the processing of their data for one or more specific purposes; and </w:t>
      </w:r>
    </w:p>
    <w:p w:rsidR="00000000" w:rsidDel="00000000" w:rsidP="00000000" w:rsidRDefault="00000000" w:rsidRPr="00000000" w14:paraId="0000001F">
      <w:pPr>
        <w:numPr>
          <w:ilvl w:val="0"/>
          <w:numId w:val="20"/>
        </w:numPr>
        <w:spacing w:line="276" w:lineRule="auto"/>
        <w:ind w:left="720" w:hanging="360"/>
        <w:rPr>
          <w:color w:val="000000"/>
          <w:sz w:val="22"/>
          <w:szCs w:val="22"/>
        </w:rPr>
      </w:pPr>
      <w:r w:rsidDel="00000000" w:rsidR="00000000" w:rsidRPr="00000000">
        <w:rPr>
          <w:rFonts w:ascii="Montserrat" w:cs="Montserrat" w:eastAsia="Montserrat" w:hAnsi="Montserrat"/>
          <w:rtl w:val="0"/>
        </w:rPr>
        <w:t xml:space="preserve">Processing user personal data is necessary for us or a third party to pursue a legitimate interest. Our legitimate interest is not overridden by users’ interests or fundamental rights and freedoms. Our legitimate interest(s) are: </w:t>
      </w:r>
    </w:p>
    <w:p w:rsidR="00000000" w:rsidDel="00000000" w:rsidP="00000000" w:rsidRDefault="00000000" w:rsidRPr="00000000" w14:paraId="00000020">
      <w:pPr>
        <w:numPr>
          <w:ilvl w:val="0"/>
          <w:numId w:val="20"/>
        </w:numPr>
        <w:spacing w:line="276" w:lineRule="auto"/>
        <w:ind w:left="720" w:hanging="360"/>
        <w:rPr>
          <w:color w:val="000000"/>
          <w:sz w:val="22"/>
          <w:szCs w:val="22"/>
        </w:rPr>
      </w:pPr>
      <w:r w:rsidDel="00000000" w:rsidR="00000000" w:rsidRPr="00000000">
        <w:rPr>
          <w:rFonts w:ascii="Montserrat" w:cs="Montserrat" w:eastAsia="Montserrat" w:hAnsi="Montserrat"/>
          <w:rtl w:val="0"/>
        </w:rPr>
        <w:t xml:space="preserve">Providing users with information about membership plans;</w:t>
      </w:r>
    </w:p>
    <w:p w:rsidR="00000000" w:rsidDel="00000000" w:rsidP="00000000" w:rsidRDefault="00000000" w:rsidRPr="00000000" w14:paraId="00000021">
      <w:pPr>
        <w:numPr>
          <w:ilvl w:val="0"/>
          <w:numId w:val="20"/>
        </w:numPr>
        <w:spacing w:line="276" w:lineRule="auto"/>
        <w:ind w:left="720" w:hanging="360"/>
        <w:rPr>
          <w:color w:val="000000"/>
          <w:sz w:val="22"/>
          <w:szCs w:val="22"/>
        </w:rPr>
      </w:pPr>
      <w:r w:rsidDel="00000000" w:rsidR="00000000" w:rsidRPr="00000000">
        <w:rPr>
          <w:rFonts w:ascii="Montserrat" w:cs="Montserrat" w:eastAsia="Montserrat" w:hAnsi="Montserrat"/>
          <w:rtl w:val="0"/>
        </w:rPr>
        <w:t xml:space="preserve">Sending newsletters; and</w:t>
      </w:r>
    </w:p>
    <w:p w:rsidR="00000000" w:rsidDel="00000000" w:rsidP="00000000" w:rsidRDefault="00000000" w:rsidRPr="00000000" w14:paraId="00000022">
      <w:pPr>
        <w:numPr>
          <w:ilvl w:val="0"/>
          <w:numId w:val="20"/>
        </w:numPr>
        <w:spacing w:line="276" w:lineRule="auto"/>
        <w:ind w:left="720" w:hanging="360"/>
        <w:rPr>
          <w:color w:val="000000"/>
          <w:sz w:val="22"/>
          <w:szCs w:val="22"/>
        </w:rPr>
      </w:pPr>
      <w:r w:rsidDel="00000000" w:rsidR="00000000" w:rsidRPr="00000000">
        <w:rPr>
          <w:rFonts w:ascii="Montserrat" w:cs="Montserrat" w:eastAsia="Montserrat" w:hAnsi="Montserrat"/>
          <w:rtl w:val="0"/>
        </w:rPr>
        <w:t xml:space="preserve">We are providing information about events and relevant topics in the sector.</w:t>
        <w:br w:type="textWrapping"/>
        <w:t xml:space="preserve"> </w:t>
      </w:r>
    </w:p>
    <w:p w:rsidR="00000000" w:rsidDel="00000000" w:rsidP="00000000" w:rsidRDefault="00000000" w:rsidRPr="00000000" w14:paraId="00000023">
      <w:pPr>
        <w:spacing w:after="220" w:line="276" w:lineRule="auto"/>
        <w:rPr>
          <w:rFonts w:ascii="Montserrat" w:cs="Montserrat" w:eastAsia="Montserrat" w:hAnsi="Montserrat"/>
          <w:b w:val="1"/>
        </w:rPr>
      </w:pPr>
      <w:r w:rsidDel="00000000" w:rsidR="00000000" w:rsidRPr="00000000">
        <w:rPr>
          <w:rFonts w:ascii="Montserrat" w:cs="Montserrat" w:eastAsia="Montserrat" w:hAnsi="Montserrat"/>
          <w:b w:val="1"/>
          <w:rtl w:val="0"/>
        </w:rPr>
        <w:t xml:space="preserve">Personal Data, We Collect </w:t>
      </w:r>
    </w:p>
    <w:p w:rsidR="00000000" w:rsidDel="00000000" w:rsidP="00000000" w:rsidRDefault="00000000" w:rsidRPr="00000000" w14:paraId="00000024">
      <w:pPr>
        <w:spacing w:after="220" w:line="276" w:lineRule="auto"/>
        <w:rPr>
          <w:rFonts w:ascii="Montserrat" w:cs="Montserrat" w:eastAsia="Montserrat" w:hAnsi="Montserrat"/>
        </w:rPr>
      </w:pPr>
      <w:r w:rsidDel="00000000" w:rsidR="00000000" w:rsidRPr="00000000">
        <w:rPr>
          <w:rFonts w:ascii="Montserrat" w:cs="Montserrat" w:eastAsia="Montserrat" w:hAnsi="Montserrat"/>
          <w:rtl w:val="0"/>
        </w:rPr>
        <w:t xml:space="preserve">We only collect data that helps us achieve the purpose set out in this Privacy Policy. Without notifying you first, we will not collect additional data beyond the data listed below. </w:t>
      </w:r>
    </w:p>
    <w:p w:rsidR="00000000" w:rsidDel="00000000" w:rsidP="00000000" w:rsidRDefault="00000000" w:rsidRPr="00000000" w14:paraId="00000025">
      <w:pPr>
        <w:spacing w:after="220" w:line="276" w:lineRule="auto"/>
        <w:rPr>
          <w:rFonts w:ascii="Montserrat" w:cs="Montserrat" w:eastAsia="Montserrat" w:hAnsi="Montserrat"/>
          <w:b w:val="1"/>
        </w:rPr>
      </w:pPr>
      <w:r w:rsidDel="00000000" w:rsidR="00000000" w:rsidRPr="00000000">
        <w:rPr>
          <w:rFonts w:ascii="Montserrat" w:cs="Montserrat" w:eastAsia="Montserrat" w:hAnsi="Montserrat"/>
          <w:b w:val="1"/>
          <w:rtl w:val="0"/>
        </w:rPr>
        <w:t xml:space="preserve">Data Collected Automatically </w:t>
      </w:r>
    </w:p>
    <w:p w:rsidR="00000000" w:rsidDel="00000000" w:rsidP="00000000" w:rsidRDefault="00000000" w:rsidRPr="00000000" w14:paraId="00000026">
      <w:pPr>
        <w:spacing w:after="220" w:line="276" w:lineRule="auto"/>
        <w:rPr>
          <w:rFonts w:ascii="Montserrat" w:cs="Montserrat" w:eastAsia="Montserrat" w:hAnsi="Montserrat"/>
        </w:rPr>
      </w:pPr>
      <w:r w:rsidDel="00000000" w:rsidR="00000000" w:rsidRPr="00000000">
        <w:rPr>
          <w:rFonts w:ascii="Montserrat" w:cs="Montserrat" w:eastAsia="Montserrat" w:hAnsi="Montserrat"/>
          <w:rtl w:val="0"/>
        </w:rPr>
        <w:t xml:space="preserve">When you visit and use our Site, we may automatically collect and store the following information: </w:t>
      </w:r>
    </w:p>
    <w:p w:rsidR="00000000" w:rsidDel="00000000" w:rsidP="00000000" w:rsidRDefault="00000000" w:rsidRPr="00000000" w14:paraId="00000027">
      <w:pPr>
        <w:numPr>
          <w:ilvl w:val="0"/>
          <w:numId w:val="8"/>
        </w:numPr>
        <w:spacing w:line="276" w:lineRule="auto"/>
        <w:ind w:left="720" w:hanging="360"/>
        <w:rPr>
          <w:color w:val="000000"/>
          <w:sz w:val="22"/>
          <w:szCs w:val="22"/>
        </w:rPr>
      </w:pPr>
      <w:r w:rsidDel="00000000" w:rsidR="00000000" w:rsidRPr="00000000">
        <w:rPr>
          <w:rFonts w:ascii="Montserrat" w:cs="Montserrat" w:eastAsia="Montserrat" w:hAnsi="Montserrat"/>
          <w:rtl w:val="0"/>
        </w:rPr>
        <w:t xml:space="preserve">IP address; </w:t>
      </w:r>
    </w:p>
    <w:p w:rsidR="00000000" w:rsidDel="00000000" w:rsidP="00000000" w:rsidRDefault="00000000" w:rsidRPr="00000000" w14:paraId="00000028">
      <w:pPr>
        <w:numPr>
          <w:ilvl w:val="0"/>
          <w:numId w:val="8"/>
        </w:numPr>
        <w:spacing w:line="276" w:lineRule="auto"/>
        <w:ind w:left="720" w:hanging="360"/>
        <w:rPr>
          <w:color w:val="000000"/>
          <w:sz w:val="22"/>
          <w:szCs w:val="22"/>
        </w:rPr>
      </w:pPr>
      <w:r w:rsidDel="00000000" w:rsidR="00000000" w:rsidRPr="00000000">
        <w:rPr>
          <w:rFonts w:ascii="Montserrat" w:cs="Montserrat" w:eastAsia="Montserrat" w:hAnsi="Montserrat"/>
          <w:rtl w:val="0"/>
        </w:rPr>
        <w:t xml:space="preserve">Location; </w:t>
      </w:r>
    </w:p>
    <w:p w:rsidR="00000000" w:rsidDel="00000000" w:rsidP="00000000" w:rsidRDefault="00000000" w:rsidRPr="00000000" w14:paraId="00000029">
      <w:pPr>
        <w:numPr>
          <w:ilvl w:val="0"/>
          <w:numId w:val="8"/>
        </w:numPr>
        <w:spacing w:line="276" w:lineRule="auto"/>
        <w:ind w:left="720" w:hanging="360"/>
        <w:rPr>
          <w:color w:val="000000"/>
          <w:sz w:val="22"/>
          <w:szCs w:val="22"/>
        </w:rPr>
      </w:pPr>
      <w:r w:rsidDel="00000000" w:rsidR="00000000" w:rsidRPr="00000000">
        <w:rPr>
          <w:rFonts w:ascii="Montserrat" w:cs="Montserrat" w:eastAsia="Montserrat" w:hAnsi="Montserrat"/>
          <w:rtl w:val="0"/>
        </w:rPr>
        <w:t xml:space="preserve">Hardware and software details; </w:t>
      </w:r>
    </w:p>
    <w:p w:rsidR="00000000" w:rsidDel="00000000" w:rsidP="00000000" w:rsidRDefault="00000000" w:rsidRPr="00000000" w14:paraId="0000002A">
      <w:pPr>
        <w:numPr>
          <w:ilvl w:val="0"/>
          <w:numId w:val="8"/>
        </w:numPr>
        <w:spacing w:line="276" w:lineRule="auto"/>
        <w:ind w:left="720" w:hanging="360"/>
        <w:rPr>
          <w:color w:val="000000"/>
          <w:sz w:val="22"/>
          <w:szCs w:val="22"/>
        </w:rPr>
      </w:pPr>
      <w:r w:rsidDel="00000000" w:rsidR="00000000" w:rsidRPr="00000000">
        <w:rPr>
          <w:rFonts w:ascii="Montserrat" w:cs="Montserrat" w:eastAsia="Montserrat" w:hAnsi="Montserrat"/>
          <w:rtl w:val="0"/>
        </w:rPr>
        <w:t xml:space="preserve">Clicked links; and </w:t>
      </w:r>
    </w:p>
    <w:p w:rsidR="00000000" w:rsidDel="00000000" w:rsidP="00000000" w:rsidRDefault="00000000" w:rsidRPr="00000000" w14:paraId="0000002B">
      <w:pPr>
        <w:numPr>
          <w:ilvl w:val="0"/>
          <w:numId w:val="8"/>
        </w:numPr>
        <w:spacing w:line="276" w:lineRule="auto"/>
        <w:ind w:left="720" w:hanging="360"/>
        <w:rPr>
          <w:color w:val="000000"/>
          <w:sz w:val="22"/>
          <w:szCs w:val="22"/>
        </w:rPr>
      </w:pPr>
      <w:r w:rsidDel="00000000" w:rsidR="00000000" w:rsidRPr="00000000">
        <w:rPr>
          <w:rFonts w:ascii="Montserrat" w:cs="Montserrat" w:eastAsia="Montserrat" w:hAnsi="Montserrat"/>
          <w:rtl w:val="0"/>
        </w:rPr>
        <w:t xml:space="preserve">Content viewed.</w:t>
        <w:br w:type="textWrapping"/>
        <w:t xml:space="preserve"> </w:t>
      </w:r>
    </w:p>
    <w:p w:rsidR="00000000" w:rsidDel="00000000" w:rsidP="00000000" w:rsidRDefault="00000000" w:rsidRPr="00000000" w14:paraId="0000002C">
      <w:pPr>
        <w:spacing w:after="220" w:line="276" w:lineRule="auto"/>
        <w:rPr>
          <w:rFonts w:ascii="Montserrat" w:cs="Montserrat" w:eastAsia="Montserrat" w:hAnsi="Montserrat"/>
          <w:b w:val="1"/>
        </w:rPr>
      </w:pPr>
      <w:r w:rsidDel="00000000" w:rsidR="00000000" w:rsidRPr="00000000">
        <w:rPr>
          <w:rFonts w:ascii="Montserrat" w:cs="Montserrat" w:eastAsia="Montserrat" w:hAnsi="Montserrat"/>
          <w:b w:val="1"/>
          <w:rtl w:val="0"/>
        </w:rPr>
        <w:t xml:space="preserve">Data Collected in a Non-Automatic Way </w:t>
      </w:r>
    </w:p>
    <w:p w:rsidR="00000000" w:rsidDel="00000000" w:rsidP="00000000" w:rsidRDefault="00000000" w:rsidRPr="00000000" w14:paraId="0000002D">
      <w:pPr>
        <w:spacing w:after="220" w:line="276" w:lineRule="auto"/>
        <w:rPr>
          <w:rFonts w:ascii="Montserrat" w:cs="Montserrat" w:eastAsia="Montserrat" w:hAnsi="Montserrat"/>
        </w:rPr>
      </w:pPr>
      <w:r w:rsidDel="00000000" w:rsidR="00000000" w:rsidRPr="00000000">
        <w:rPr>
          <w:rFonts w:ascii="Montserrat" w:cs="Montserrat" w:eastAsia="Montserrat" w:hAnsi="Montserrat"/>
          <w:rtl w:val="0"/>
        </w:rPr>
        <w:t xml:space="preserve">We may also collect the following data when you perform certain functions on our Site: </w:t>
      </w:r>
    </w:p>
    <w:p w:rsidR="00000000" w:rsidDel="00000000" w:rsidP="00000000" w:rsidRDefault="00000000" w:rsidRPr="00000000" w14:paraId="0000002E">
      <w:pPr>
        <w:numPr>
          <w:ilvl w:val="0"/>
          <w:numId w:val="10"/>
        </w:numPr>
        <w:spacing w:line="276" w:lineRule="auto"/>
        <w:ind w:left="720" w:hanging="360"/>
        <w:rPr>
          <w:color w:val="000000"/>
          <w:sz w:val="22"/>
          <w:szCs w:val="22"/>
        </w:rPr>
      </w:pPr>
      <w:r w:rsidDel="00000000" w:rsidR="00000000" w:rsidRPr="00000000">
        <w:rPr>
          <w:rFonts w:ascii="Montserrat" w:cs="Montserrat" w:eastAsia="Montserrat" w:hAnsi="Montserrat"/>
          <w:rtl w:val="0"/>
        </w:rPr>
        <w:t xml:space="preserve">First and last name; </w:t>
      </w:r>
    </w:p>
    <w:p w:rsidR="00000000" w:rsidDel="00000000" w:rsidP="00000000" w:rsidRDefault="00000000" w:rsidRPr="00000000" w14:paraId="0000002F">
      <w:pPr>
        <w:numPr>
          <w:ilvl w:val="0"/>
          <w:numId w:val="10"/>
        </w:numPr>
        <w:spacing w:line="276" w:lineRule="auto"/>
        <w:ind w:left="720" w:hanging="360"/>
        <w:rPr>
          <w:color w:val="000000"/>
          <w:sz w:val="22"/>
          <w:szCs w:val="22"/>
        </w:rPr>
      </w:pPr>
      <w:r w:rsidDel="00000000" w:rsidR="00000000" w:rsidRPr="00000000">
        <w:rPr>
          <w:rFonts w:ascii="Montserrat" w:cs="Montserrat" w:eastAsia="Montserrat" w:hAnsi="Montserrat"/>
          <w:rtl w:val="0"/>
        </w:rPr>
        <w:t xml:space="preserve">Email address; </w:t>
      </w:r>
    </w:p>
    <w:p w:rsidR="00000000" w:rsidDel="00000000" w:rsidP="00000000" w:rsidRDefault="00000000" w:rsidRPr="00000000" w14:paraId="00000030">
      <w:pPr>
        <w:numPr>
          <w:ilvl w:val="0"/>
          <w:numId w:val="10"/>
        </w:numPr>
        <w:spacing w:line="276" w:lineRule="auto"/>
        <w:ind w:left="720" w:hanging="360"/>
        <w:rPr>
          <w:color w:val="000000"/>
          <w:sz w:val="22"/>
          <w:szCs w:val="22"/>
        </w:rPr>
      </w:pPr>
      <w:r w:rsidDel="00000000" w:rsidR="00000000" w:rsidRPr="00000000">
        <w:rPr>
          <w:rFonts w:ascii="Montserrat" w:cs="Montserrat" w:eastAsia="Montserrat" w:hAnsi="Montserrat"/>
          <w:rtl w:val="0"/>
        </w:rPr>
        <w:t xml:space="preserve">Phone number; </w:t>
      </w:r>
    </w:p>
    <w:p w:rsidR="00000000" w:rsidDel="00000000" w:rsidP="00000000" w:rsidRDefault="00000000" w:rsidRPr="00000000" w14:paraId="00000031">
      <w:pPr>
        <w:numPr>
          <w:ilvl w:val="0"/>
          <w:numId w:val="10"/>
        </w:numPr>
        <w:spacing w:line="276" w:lineRule="auto"/>
        <w:ind w:left="720" w:hanging="360"/>
        <w:rPr>
          <w:color w:val="000000"/>
          <w:sz w:val="22"/>
          <w:szCs w:val="22"/>
        </w:rPr>
      </w:pPr>
      <w:r w:rsidDel="00000000" w:rsidR="00000000" w:rsidRPr="00000000">
        <w:rPr>
          <w:rFonts w:ascii="Montserrat" w:cs="Montserrat" w:eastAsia="Montserrat" w:hAnsi="Montserrat"/>
          <w:rtl w:val="0"/>
        </w:rPr>
        <w:t xml:space="preserve">Address; and </w:t>
      </w:r>
    </w:p>
    <w:p w:rsidR="00000000" w:rsidDel="00000000" w:rsidP="00000000" w:rsidRDefault="00000000" w:rsidRPr="00000000" w14:paraId="00000032">
      <w:pPr>
        <w:numPr>
          <w:ilvl w:val="0"/>
          <w:numId w:val="10"/>
        </w:numPr>
        <w:spacing w:line="276" w:lineRule="auto"/>
        <w:ind w:left="720" w:hanging="360"/>
        <w:rPr>
          <w:color w:val="000000"/>
          <w:sz w:val="22"/>
          <w:szCs w:val="22"/>
        </w:rPr>
      </w:pPr>
      <w:r w:rsidDel="00000000" w:rsidR="00000000" w:rsidRPr="00000000">
        <w:rPr>
          <w:rFonts w:ascii="Montserrat" w:cs="Montserrat" w:eastAsia="Montserrat" w:hAnsi="Montserrat"/>
          <w:rtl w:val="0"/>
        </w:rPr>
        <w:t xml:space="preserve">Company name.</w:t>
        <w:br w:type="textWrapping"/>
        <w:t xml:space="preserve"> </w:t>
      </w:r>
    </w:p>
    <w:p w:rsidR="00000000" w:rsidDel="00000000" w:rsidP="00000000" w:rsidRDefault="00000000" w:rsidRPr="00000000" w14:paraId="00000033">
      <w:pPr>
        <w:spacing w:after="220" w:line="276" w:lineRule="auto"/>
        <w:rPr>
          <w:rFonts w:ascii="Montserrat" w:cs="Montserrat" w:eastAsia="Montserrat" w:hAnsi="Montserrat"/>
        </w:rPr>
      </w:pPr>
      <w:r w:rsidDel="00000000" w:rsidR="00000000" w:rsidRPr="00000000">
        <w:rPr>
          <w:rFonts w:ascii="Montserrat" w:cs="Montserrat" w:eastAsia="Montserrat" w:hAnsi="Montserrat"/>
          <w:rtl w:val="0"/>
        </w:rPr>
        <w:t xml:space="preserve">This data may be collected using the following methods: </w:t>
      </w:r>
    </w:p>
    <w:p w:rsidR="00000000" w:rsidDel="00000000" w:rsidP="00000000" w:rsidRDefault="00000000" w:rsidRPr="00000000" w14:paraId="00000034">
      <w:pPr>
        <w:numPr>
          <w:ilvl w:val="0"/>
          <w:numId w:val="17"/>
        </w:numPr>
        <w:spacing w:line="276" w:lineRule="auto"/>
        <w:ind w:left="720" w:hanging="360"/>
        <w:rPr>
          <w:color w:val="000000"/>
          <w:sz w:val="22"/>
          <w:szCs w:val="22"/>
        </w:rPr>
      </w:pPr>
      <w:r w:rsidDel="00000000" w:rsidR="00000000" w:rsidRPr="00000000">
        <w:rPr>
          <w:rFonts w:ascii="Montserrat" w:cs="Montserrat" w:eastAsia="Montserrat" w:hAnsi="Montserrat"/>
          <w:rtl w:val="0"/>
        </w:rPr>
        <w:t xml:space="preserve">By filling out a membership express of interest form; and </w:t>
      </w:r>
    </w:p>
    <w:p w:rsidR="00000000" w:rsidDel="00000000" w:rsidP="00000000" w:rsidRDefault="00000000" w:rsidRPr="00000000" w14:paraId="00000035">
      <w:pPr>
        <w:numPr>
          <w:ilvl w:val="0"/>
          <w:numId w:val="17"/>
        </w:numPr>
        <w:spacing w:line="276" w:lineRule="auto"/>
        <w:ind w:left="720" w:hanging="360"/>
        <w:rPr>
          <w:color w:val="000000"/>
          <w:sz w:val="22"/>
          <w:szCs w:val="22"/>
        </w:rPr>
      </w:pPr>
      <w:r w:rsidDel="00000000" w:rsidR="00000000" w:rsidRPr="00000000">
        <w:rPr>
          <w:rFonts w:ascii="Montserrat" w:cs="Montserrat" w:eastAsia="Montserrat" w:hAnsi="Montserrat"/>
          <w:rtl w:val="0"/>
        </w:rPr>
        <w:t xml:space="preserve">By signing up to receive recurrent newsletters.</w:t>
        <w:br w:type="textWrapping"/>
        <w:t xml:space="preserve"> </w:t>
      </w:r>
    </w:p>
    <w:p w:rsidR="00000000" w:rsidDel="00000000" w:rsidP="00000000" w:rsidRDefault="00000000" w:rsidRPr="00000000" w14:paraId="00000036">
      <w:pPr>
        <w:spacing w:after="220" w:line="276" w:lineRule="auto"/>
        <w:rPr>
          <w:rFonts w:ascii="Montserrat" w:cs="Montserrat" w:eastAsia="Montserrat" w:hAnsi="Montserrat"/>
          <w:b w:val="1"/>
        </w:rPr>
      </w:pPr>
      <w:r w:rsidDel="00000000" w:rsidR="00000000" w:rsidRPr="00000000">
        <w:rPr>
          <w:rFonts w:ascii="Montserrat" w:cs="Montserrat" w:eastAsia="Montserrat" w:hAnsi="Montserrat"/>
          <w:b w:val="1"/>
          <w:rtl w:val="0"/>
        </w:rPr>
        <w:t xml:space="preserve">How We Use Personal Data </w:t>
      </w:r>
    </w:p>
    <w:p w:rsidR="00000000" w:rsidDel="00000000" w:rsidP="00000000" w:rsidRDefault="00000000" w:rsidRPr="00000000" w14:paraId="00000037">
      <w:pPr>
        <w:spacing w:after="220" w:line="276" w:lineRule="auto"/>
        <w:rPr>
          <w:rFonts w:ascii="Montserrat" w:cs="Montserrat" w:eastAsia="Montserrat" w:hAnsi="Montserrat"/>
        </w:rPr>
      </w:pPr>
      <w:r w:rsidDel="00000000" w:rsidR="00000000" w:rsidRPr="00000000">
        <w:rPr>
          <w:rFonts w:ascii="Montserrat" w:cs="Montserrat" w:eastAsia="Montserrat" w:hAnsi="Montserrat"/>
          <w:rtl w:val="0"/>
        </w:rPr>
        <w:t xml:space="preserve">Data collected on our Site will only be used for the purposes specified in this Privacy Policy or indicated on the relevant pages of our Site. We will not use your data beyond what we disclose in this Privacy Policy. </w:t>
      </w:r>
    </w:p>
    <w:p w:rsidR="00000000" w:rsidDel="00000000" w:rsidP="00000000" w:rsidRDefault="00000000" w:rsidRPr="00000000" w14:paraId="00000038">
      <w:pPr>
        <w:spacing w:after="220" w:line="276" w:lineRule="auto"/>
        <w:rPr>
          <w:rFonts w:ascii="Montserrat" w:cs="Montserrat" w:eastAsia="Montserrat" w:hAnsi="Montserrat"/>
        </w:rPr>
      </w:pPr>
      <w:r w:rsidDel="00000000" w:rsidR="00000000" w:rsidRPr="00000000">
        <w:rPr>
          <w:rFonts w:ascii="Montserrat" w:cs="Montserrat" w:eastAsia="Montserrat" w:hAnsi="Montserrat"/>
          <w:rtl w:val="0"/>
        </w:rPr>
        <w:t xml:space="preserve">The data we collect automatically is used for the following purposes: </w:t>
      </w:r>
    </w:p>
    <w:p w:rsidR="00000000" w:rsidDel="00000000" w:rsidP="00000000" w:rsidRDefault="00000000" w:rsidRPr="00000000" w14:paraId="00000039">
      <w:pPr>
        <w:numPr>
          <w:ilvl w:val="0"/>
          <w:numId w:val="21"/>
        </w:numPr>
        <w:spacing w:line="276" w:lineRule="auto"/>
        <w:ind w:left="720" w:hanging="360"/>
        <w:rPr>
          <w:color w:val="000000"/>
          <w:sz w:val="22"/>
          <w:szCs w:val="22"/>
        </w:rPr>
      </w:pPr>
      <w:r w:rsidDel="00000000" w:rsidR="00000000" w:rsidRPr="00000000">
        <w:rPr>
          <w:rFonts w:ascii="Montserrat" w:cs="Montserrat" w:eastAsia="Montserrat" w:hAnsi="Montserrat"/>
          <w:rtl w:val="0"/>
        </w:rPr>
        <w:t xml:space="preserve">Statistics;</w:t>
      </w:r>
    </w:p>
    <w:p w:rsidR="00000000" w:rsidDel="00000000" w:rsidP="00000000" w:rsidRDefault="00000000" w:rsidRPr="00000000" w14:paraId="0000003A">
      <w:pPr>
        <w:numPr>
          <w:ilvl w:val="0"/>
          <w:numId w:val="21"/>
        </w:numPr>
        <w:spacing w:line="276" w:lineRule="auto"/>
        <w:ind w:left="720" w:hanging="360"/>
        <w:rPr>
          <w:color w:val="000000"/>
          <w:sz w:val="22"/>
          <w:szCs w:val="22"/>
        </w:rPr>
      </w:pPr>
      <w:r w:rsidDel="00000000" w:rsidR="00000000" w:rsidRPr="00000000">
        <w:rPr>
          <w:rFonts w:ascii="Montserrat" w:cs="Montserrat" w:eastAsia="Montserrat" w:hAnsi="Montserrat"/>
          <w:rtl w:val="0"/>
        </w:rPr>
        <w:t xml:space="preserve">Website optimisation; and</w:t>
      </w:r>
    </w:p>
    <w:p w:rsidR="00000000" w:rsidDel="00000000" w:rsidP="00000000" w:rsidRDefault="00000000" w:rsidRPr="00000000" w14:paraId="0000003B">
      <w:pPr>
        <w:numPr>
          <w:ilvl w:val="0"/>
          <w:numId w:val="21"/>
        </w:numPr>
        <w:spacing w:line="276" w:lineRule="auto"/>
        <w:ind w:left="720" w:hanging="360"/>
        <w:rPr>
          <w:color w:val="000000"/>
          <w:sz w:val="22"/>
          <w:szCs w:val="22"/>
        </w:rPr>
      </w:pPr>
      <w:r w:rsidDel="00000000" w:rsidR="00000000" w:rsidRPr="00000000">
        <w:rPr>
          <w:rFonts w:ascii="Montserrat" w:cs="Montserrat" w:eastAsia="Montserrat" w:hAnsi="Montserrat"/>
          <w:rtl w:val="0"/>
        </w:rPr>
        <w:t xml:space="preserve">Advertisement campaigns optimisation.</w:t>
        <w:br w:type="textWrapping"/>
        <w:t xml:space="preserve"> </w:t>
      </w:r>
    </w:p>
    <w:p w:rsidR="00000000" w:rsidDel="00000000" w:rsidP="00000000" w:rsidRDefault="00000000" w:rsidRPr="00000000" w14:paraId="0000003C">
      <w:pPr>
        <w:spacing w:after="220" w:line="276" w:lineRule="auto"/>
        <w:rPr>
          <w:rFonts w:ascii="Montserrat" w:cs="Montserrat" w:eastAsia="Montserrat" w:hAnsi="Montserrat"/>
        </w:rPr>
      </w:pPr>
      <w:r w:rsidDel="00000000" w:rsidR="00000000" w:rsidRPr="00000000">
        <w:rPr>
          <w:rFonts w:ascii="Montserrat" w:cs="Montserrat" w:eastAsia="Montserrat" w:hAnsi="Montserrat"/>
          <w:rtl w:val="0"/>
        </w:rPr>
        <w:t xml:space="preserve">The data we collect when the user performs certain functions may be used for the following purposes: </w:t>
      </w:r>
    </w:p>
    <w:p w:rsidR="00000000" w:rsidDel="00000000" w:rsidP="00000000" w:rsidRDefault="00000000" w:rsidRPr="00000000" w14:paraId="0000003D">
      <w:pPr>
        <w:numPr>
          <w:ilvl w:val="0"/>
          <w:numId w:val="3"/>
        </w:numPr>
        <w:spacing w:line="276" w:lineRule="auto"/>
        <w:ind w:left="720" w:hanging="360"/>
        <w:rPr>
          <w:color w:val="000000"/>
          <w:sz w:val="22"/>
          <w:szCs w:val="22"/>
        </w:rPr>
      </w:pPr>
      <w:r w:rsidDel="00000000" w:rsidR="00000000" w:rsidRPr="00000000">
        <w:rPr>
          <w:rFonts w:ascii="Montserrat" w:cs="Montserrat" w:eastAsia="Montserrat" w:hAnsi="Montserrat"/>
          <w:rtl w:val="0"/>
        </w:rPr>
        <w:t xml:space="preserve">Providing users with information about membership plans;</w:t>
      </w:r>
    </w:p>
    <w:p w:rsidR="00000000" w:rsidDel="00000000" w:rsidP="00000000" w:rsidRDefault="00000000" w:rsidRPr="00000000" w14:paraId="0000003E">
      <w:pPr>
        <w:numPr>
          <w:ilvl w:val="0"/>
          <w:numId w:val="3"/>
        </w:numPr>
        <w:spacing w:line="276" w:lineRule="auto"/>
        <w:ind w:left="720" w:hanging="360"/>
        <w:rPr>
          <w:color w:val="000000"/>
          <w:sz w:val="22"/>
          <w:szCs w:val="22"/>
        </w:rPr>
      </w:pPr>
      <w:r w:rsidDel="00000000" w:rsidR="00000000" w:rsidRPr="00000000">
        <w:rPr>
          <w:rFonts w:ascii="Montserrat" w:cs="Montserrat" w:eastAsia="Montserrat" w:hAnsi="Montserrat"/>
          <w:rtl w:val="0"/>
        </w:rPr>
        <w:t xml:space="preserve">Sending newsletters; and</w:t>
      </w:r>
    </w:p>
    <w:p w:rsidR="00000000" w:rsidDel="00000000" w:rsidP="00000000" w:rsidRDefault="00000000" w:rsidRPr="00000000" w14:paraId="0000003F">
      <w:pPr>
        <w:numPr>
          <w:ilvl w:val="0"/>
          <w:numId w:val="3"/>
        </w:numPr>
        <w:spacing w:line="276" w:lineRule="auto"/>
        <w:ind w:left="720" w:hanging="360"/>
        <w:rPr>
          <w:color w:val="000000"/>
          <w:sz w:val="22"/>
          <w:szCs w:val="22"/>
        </w:rPr>
      </w:pPr>
      <w:r w:rsidDel="00000000" w:rsidR="00000000" w:rsidRPr="00000000">
        <w:rPr>
          <w:rFonts w:ascii="Montserrat" w:cs="Montserrat" w:eastAsia="Montserrat" w:hAnsi="Montserrat"/>
          <w:rtl w:val="0"/>
        </w:rPr>
        <w:t xml:space="preserve">We are providing information about events and relevant topics in the sector.</w:t>
        <w:br w:type="textWrapping"/>
        <w:t xml:space="preserve"> </w:t>
      </w:r>
    </w:p>
    <w:p w:rsidR="00000000" w:rsidDel="00000000" w:rsidP="00000000" w:rsidRDefault="00000000" w:rsidRPr="00000000" w14:paraId="00000040">
      <w:pPr>
        <w:spacing w:after="220" w:line="276" w:lineRule="auto"/>
        <w:rPr>
          <w:rFonts w:ascii="Montserrat" w:cs="Montserrat" w:eastAsia="Montserrat" w:hAnsi="Montserrat"/>
          <w:b w:val="1"/>
        </w:rPr>
      </w:pPr>
      <w:r w:rsidDel="00000000" w:rsidR="00000000" w:rsidRPr="00000000">
        <w:rPr>
          <w:rFonts w:ascii="Montserrat" w:cs="Montserrat" w:eastAsia="Montserrat" w:hAnsi="Montserrat"/>
          <w:b w:val="1"/>
          <w:rtl w:val="0"/>
        </w:rPr>
        <w:t xml:space="preserve">Who We Share Personal Data With </w:t>
      </w:r>
    </w:p>
    <w:p w:rsidR="00000000" w:rsidDel="00000000" w:rsidP="00000000" w:rsidRDefault="00000000" w:rsidRPr="00000000" w14:paraId="00000041">
      <w:pPr>
        <w:spacing w:after="220" w:line="276" w:lineRule="auto"/>
        <w:rPr>
          <w:rFonts w:ascii="Montserrat" w:cs="Montserrat" w:eastAsia="Montserrat" w:hAnsi="Montserrat"/>
        </w:rPr>
      </w:pPr>
      <w:r w:rsidDel="00000000" w:rsidR="00000000" w:rsidRPr="00000000">
        <w:rPr>
          <w:rFonts w:ascii="Montserrat" w:cs="Montserrat" w:eastAsia="Montserrat" w:hAnsi="Montserrat"/>
          <w:rtl w:val="0"/>
        </w:rPr>
        <w:t xml:space="preserve">Employees </w:t>
      </w:r>
    </w:p>
    <w:p w:rsidR="00000000" w:rsidDel="00000000" w:rsidP="00000000" w:rsidRDefault="00000000" w:rsidRPr="00000000" w14:paraId="00000042">
      <w:pPr>
        <w:spacing w:after="220" w:line="276" w:lineRule="auto"/>
        <w:rPr>
          <w:rFonts w:ascii="Montserrat" w:cs="Montserrat" w:eastAsia="Montserrat" w:hAnsi="Montserrat"/>
        </w:rPr>
      </w:pPr>
      <w:r w:rsidDel="00000000" w:rsidR="00000000" w:rsidRPr="00000000">
        <w:rPr>
          <w:rFonts w:ascii="Montserrat" w:cs="Montserrat" w:eastAsia="Montserrat" w:hAnsi="Montserrat"/>
          <w:rtl w:val="0"/>
        </w:rPr>
        <w:t xml:space="preserve">We may disclose user data to any member of our organisation who reasonably needs access to user data to achieve the purposes set out in this Privacy Policy. </w:t>
      </w:r>
    </w:p>
    <w:p w:rsidR="00000000" w:rsidDel="00000000" w:rsidP="00000000" w:rsidRDefault="00000000" w:rsidRPr="00000000" w14:paraId="00000043">
      <w:pPr>
        <w:spacing w:after="220" w:line="276" w:lineRule="auto"/>
        <w:rPr>
          <w:rFonts w:ascii="Montserrat" w:cs="Montserrat" w:eastAsia="Montserrat" w:hAnsi="Montserrat"/>
        </w:rPr>
      </w:pPr>
      <w:r w:rsidDel="00000000" w:rsidR="00000000" w:rsidRPr="00000000">
        <w:rPr>
          <w:rFonts w:ascii="Montserrat" w:cs="Montserrat" w:eastAsia="Montserrat" w:hAnsi="Montserrat"/>
          <w:rtl w:val="0"/>
        </w:rPr>
        <w:t xml:space="preserve">Third Parties </w:t>
      </w:r>
    </w:p>
    <w:p w:rsidR="00000000" w:rsidDel="00000000" w:rsidP="00000000" w:rsidRDefault="00000000" w:rsidRPr="00000000" w14:paraId="00000044">
      <w:pPr>
        <w:spacing w:after="220" w:line="276" w:lineRule="auto"/>
        <w:rPr>
          <w:rFonts w:ascii="Montserrat" w:cs="Montserrat" w:eastAsia="Montserrat" w:hAnsi="Montserrat"/>
        </w:rPr>
      </w:pPr>
      <w:r w:rsidDel="00000000" w:rsidR="00000000" w:rsidRPr="00000000">
        <w:rPr>
          <w:rFonts w:ascii="Montserrat" w:cs="Montserrat" w:eastAsia="Montserrat" w:hAnsi="Montserrat"/>
          <w:rtl w:val="0"/>
        </w:rPr>
        <w:t xml:space="preserve">We may share user data with the following third parties: </w:t>
      </w:r>
    </w:p>
    <w:p w:rsidR="00000000" w:rsidDel="00000000" w:rsidP="00000000" w:rsidRDefault="00000000" w:rsidRPr="00000000" w14:paraId="00000045">
      <w:pPr>
        <w:numPr>
          <w:ilvl w:val="0"/>
          <w:numId w:val="7"/>
        </w:numPr>
        <w:spacing w:line="276" w:lineRule="auto"/>
        <w:ind w:left="720" w:hanging="360"/>
        <w:rPr>
          <w:color w:val="000000"/>
          <w:sz w:val="22"/>
          <w:szCs w:val="22"/>
        </w:rPr>
      </w:pPr>
      <w:r w:rsidDel="00000000" w:rsidR="00000000" w:rsidRPr="00000000">
        <w:rPr>
          <w:rFonts w:ascii="Montserrat" w:cs="Montserrat" w:eastAsia="Montserrat" w:hAnsi="Montserrat"/>
          <w:rtl w:val="0"/>
        </w:rPr>
        <w:t xml:space="preserve">Google; </w:t>
      </w:r>
    </w:p>
    <w:p w:rsidR="00000000" w:rsidDel="00000000" w:rsidP="00000000" w:rsidRDefault="00000000" w:rsidRPr="00000000" w14:paraId="00000046">
      <w:pPr>
        <w:numPr>
          <w:ilvl w:val="0"/>
          <w:numId w:val="7"/>
        </w:numPr>
        <w:spacing w:line="276" w:lineRule="auto"/>
        <w:ind w:left="720" w:hanging="360"/>
        <w:rPr>
          <w:color w:val="000000"/>
          <w:sz w:val="22"/>
          <w:szCs w:val="22"/>
        </w:rPr>
      </w:pPr>
      <w:r w:rsidDel="00000000" w:rsidR="00000000" w:rsidRPr="00000000">
        <w:rPr>
          <w:rFonts w:ascii="Montserrat" w:cs="Montserrat" w:eastAsia="Montserrat" w:hAnsi="Montserrat"/>
          <w:rtl w:val="0"/>
        </w:rPr>
        <w:t xml:space="preserve">Hubspot; and </w:t>
      </w:r>
    </w:p>
    <w:p w:rsidR="00000000" w:rsidDel="00000000" w:rsidP="00000000" w:rsidRDefault="00000000" w:rsidRPr="00000000" w14:paraId="00000047">
      <w:pPr>
        <w:numPr>
          <w:ilvl w:val="0"/>
          <w:numId w:val="18"/>
        </w:numPr>
        <w:spacing w:line="276" w:lineRule="auto"/>
        <w:ind w:left="720" w:hanging="360"/>
        <w:rPr>
          <w:color w:val="000000"/>
          <w:sz w:val="22"/>
          <w:szCs w:val="22"/>
        </w:rPr>
      </w:pPr>
      <w:r w:rsidDel="00000000" w:rsidR="00000000" w:rsidRPr="00000000">
        <w:rPr>
          <w:rFonts w:ascii="Montserrat" w:cs="Montserrat" w:eastAsia="Montserrat" w:hAnsi="Montserrat"/>
          <w:rtl w:val="0"/>
        </w:rPr>
        <w:t xml:space="preserve">Meta (Facebook / Instagram).</w:t>
        <w:br w:type="textWrapping"/>
        <w:t xml:space="preserve"> </w:t>
      </w:r>
    </w:p>
    <w:p w:rsidR="00000000" w:rsidDel="00000000" w:rsidP="00000000" w:rsidRDefault="00000000" w:rsidRPr="00000000" w14:paraId="00000048">
      <w:pPr>
        <w:spacing w:after="220" w:line="276" w:lineRule="auto"/>
        <w:rPr>
          <w:rFonts w:ascii="Montserrat" w:cs="Montserrat" w:eastAsia="Montserrat" w:hAnsi="Montserrat"/>
        </w:rPr>
      </w:pPr>
      <w:r w:rsidDel="00000000" w:rsidR="00000000" w:rsidRPr="00000000">
        <w:rPr>
          <w:rFonts w:ascii="Montserrat" w:cs="Montserrat" w:eastAsia="Montserrat" w:hAnsi="Montserrat"/>
          <w:rtl w:val="0"/>
        </w:rPr>
        <w:t xml:space="preserve">We may share the following user data with third parties: </w:t>
      </w:r>
    </w:p>
    <w:p w:rsidR="00000000" w:rsidDel="00000000" w:rsidP="00000000" w:rsidRDefault="00000000" w:rsidRPr="00000000" w14:paraId="00000049">
      <w:pPr>
        <w:numPr>
          <w:ilvl w:val="0"/>
          <w:numId w:val="1"/>
        </w:numPr>
        <w:spacing w:line="276" w:lineRule="auto"/>
        <w:ind w:left="720" w:hanging="360"/>
        <w:rPr>
          <w:color w:val="000000"/>
          <w:sz w:val="22"/>
          <w:szCs w:val="22"/>
        </w:rPr>
      </w:pPr>
      <w:r w:rsidDel="00000000" w:rsidR="00000000" w:rsidRPr="00000000">
        <w:rPr>
          <w:rFonts w:ascii="Montserrat" w:cs="Montserrat" w:eastAsia="Montserrat" w:hAnsi="Montserrat"/>
          <w:rtl w:val="0"/>
        </w:rPr>
        <w:t xml:space="preserve">Tracking information and cookies.</w:t>
        <w:br w:type="textWrapping"/>
        <w:t xml:space="preserve">2. Full name</w:t>
        <w:br w:type="textWrapping"/>
        <w:t xml:space="preserve">3. Email address</w:t>
        <w:br w:type="textWrapping"/>
        <w:t xml:space="preserve"> </w:t>
      </w:r>
    </w:p>
    <w:p w:rsidR="00000000" w:rsidDel="00000000" w:rsidP="00000000" w:rsidRDefault="00000000" w:rsidRPr="00000000" w14:paraId="0000004A">
      <w:pPr>
        <w:spacing w:after="220" w:line="276" w:lineRule="auto"/>
        <w:rPr>
          <w:rFonts w:ascii="Montserrat" w:cs="Montserrat" w:eastAsia="Montserrat" w:hAnsi="Montserrat"/>
        </w:rPr>
      </w:pPr>
      <w:r w:rsidDel="00000000" w:rsidR="00000000" w:rsidRPr="00000000">
        <w:rPr>
          <w:rFonts w:ascii="Montserrat" w:cs="Montserrat" w:eastAsia="Montserrat" w:hAnsi="Montserrat"/>
          <w:rtl w:val="0"/>
        </w:rPr>
        <w:t xml:space="preserve">We may share user data with third parties for the following purposes: </w:t>
      </w:r>
    </w:p>
    <w:p w:rsidR="00000000" w:rsidDel="00000000" w:rsidP="00000000" w:rsidRDefault="00000000" w:rsidRPr="00000000" w14:paraId="0000004B">
      <w:pPr>
        <w:numPr>
          <w:ilvl w:val="0"/>
          <w:numId w:val="19"/>
        </w:numPr>
        <w:spacing w:line="276" w:lineRule="auto"/>
        <w:ind w:left="720" w:hanging="360"/>
        <w:rPr>
          <w:color w:val="000000"/>
          <w:sz w:val="22"/>
          <w:szCs w:val="22"/>
        </w:rPr>
      </w:pPr>
      <w:r w:rsidDel="00000000" w:rsidR="00000000" w:rsidRPr="00000000">
        <w:rPr>
          <w:rFonts w:ascii="Montserrat" w:cs="Montserrat" w:eastAsia="Montserrat" w:hAnsi="Montserrat"/>
          <w:rtl w:val="0"/>
        </w:rPr>
        <w:t xml:space="preserve">Email marketing; </w:t>
      </w:r>
    </w:p>
    <w:p w:rsidR="00000000" w:rsidDel="00000000" w:rsidP="00000000" w:rsidRDefault="00000000" w:rsidRPr="00000000" w14:paraId="0000004C">
      <w:pPr>
        <w:numPr>
          <w:ilvl w:val="0"/>
          <w:numId w:val="19"/>
        </w:numPr>
        <w:spacing w:line="276" w:lineRule="auto"/>
        <w:ind w:left="720" w:hanging="360"/>
        <w:rPr>
          <w:color w:val="000000"/>
          <w:sz w:val="22"/>
          <w:szCs w:val="22"/>
        </w:rPr>
      </w:pPr>
      <w:r w:rsidDel="00000000" w:rsidR="00000000" w:rsidRPr="00000000">
        <w:rPr>
          <w:rFonts w:ascii="Montserrat" w:cs="Montserrat" w:eastAsia="Montserrat" w:hAnsi="Montserrat"/>
          <w:rtl w:val="0"/>
        </w:rPr>
        <w:t xml:space="preserve">Sending newsletters; </w:t>
      </w:r>
    </w:p>
    <w:p w:rsidR="00000000" w:rsidDel="00000000" w:rsidP="00000000" w:rsidRDefault="00000000" w:rsidRPr="00000000" w14:paraId="0000004D">
      <w:pPr>
        <w:numPr>
          <w:ilvl w:val="0"/>
          <w:numId w:val="19"/>
        </w:numPr>
        <w:spacing w:line="276" w:lineRule="auto"/>
        <w:ind w:left="720" w:hanging="360"/>
        <w:rPr>
          <w:color w:val="000000"/>
          <w:sz w:val="22"/>
          <w:szCs w:val="22"/>
        </w:rPr>
      </w:pPr>
      <w:r w:rsidDel="00000000" w:rsidR="00000000" w:rsidRPr="00000000">
        <w:rPr>
          <w:rFonts w:ascii="Montserrat" w:cs="Montserrat" w:eastAsia="Montserrat" w:hAnsi="Montserrat"/>
          <w:rtl w:val="0"/>
        </w:rPr>
        <w:t xml:space="preserve">Targeted advertising; and </w:t>
      </w:r>
    </w:p>
    <w:p w:rsidR="00000000" w:rsidDel="00000000" w:rsidP="00000000" w:rsidRDefault="00000000" w:rsidRPr="00000000" w14:paraId="0000004E">
      <w:pPr>
        <w:numPr>
          <w:ilvl w:val="0"/>
          <w:numId w:val="19"/>
        </w:numPr>
        <w:spacing w:line="276" w:lineRule="auto"/>
        <w:ind w:left="720" w:hanging="360"/>
        <w:rPr>
          <w:color w:val="000000"/>
          <w:sz w:val="22"/>
          <w:szCs w:val="22"/>
        </w:rPr>
      </w:pPr>
      <w:r w:rsidDel="00000000" w:rsidR="00000000" w:rsidRPr="00000000">
        <w:rPr>
          <w:rFonts w:ascii="Montserrat" w:cs="Montserrat" w:eastAsia="Montserrat" w:hAnsi="Montserrat"/>
          <w:rtl w:val="0"/>
        </w:rPr>
        <w:t xml:space="preserve">Optimising website.</w:t>
        <w:br w:type="textWrapping"/>
        <w:t xml:space="preserve"> </w:t>
      </w:r>
    </w:p>
    <w:p w:rsidR="00000000" w:rsidDel="00000000" w:rsidP="00000000" w:rsidRDefault="00000000" w:rsidRPr="00000000" w14:paraId="0000004F">
      <w:pPr>
        <w:spacing w:after="220" w:line="276" w:lineRule="auto"/>
        <w:rPr>
          <w:rFonts w:ascii="Montserrat" w:cs="Montserrat" w:eastAsia="Montserrat" w:hAnsi="Montserrat"/>
        </w:rPr>
      </w:pPr>
      <w:r w:rsidDel="00000000" w:rsidR="00000000" w:rsidRPr="00000000">
        <w:rPr>
          <w:rFonts w:ascii="Montserrat" w:cs="Montserrat" w:eastAsia="Montserrat" w:hAnsi="Montserrat"/>
          <w:rtl w:val="0"/>
        </w:rPr>
        <w:t xml:space="preserve">Third parties cannot access user data beyond what is reasonably necessary to achieve the given purpose. </w:t>
      </w:r>
    </w:p>
    <w:p w:rsidR="00000000" w:rsidDel="00000000" w:rsidP="00000000" w:rsidRDefault="00000000" w:rsidRPr="00000000" w14:paraId="00000050">
      <w:pPr>
        <w:spacing w:after="220" w:line="276" w:lineRule="auto"/>
        <w:rPr>
          <w:rFonts w:ascii="Montserrat" w:cs="Montserrat" w:eastAsia="Montserrat" w:hAnsi="Montserrat"/>
        </w:rPr>
      </w:pPr>
      <w:r w:rsidDel="00000000" w:rsidR="00000000" w:rsidRPr="00000000">
        <w:rPr>
          <w:rFonts w:ascii="Montserrat" w:cs="Montserrat" w:eastAsia="Montserrat" w:hAnsi="Montserrat"/>
          <w:rtl w:val="0"/>
        </w:rPr>
        <w:t xml:space="preserve">Other Disclosures </w:t>
      </w:r>
    </w:p>
    <w:p w:rsidR="00000000" w:rsidDel="00000000" w:rsidP="00000000" w:rsidRDefault="00000000" w:rsidRPr="00000000" w14:paraId="00000051">
      <w:pPr>
        <w:spacing w:after="220" w:line="276" w:lineRule="auto"/>
        <w:rPr>
          <w:rFonts w:ascii="Montserrat" w:cs="Montserrat" w:eastAsia="Montserrat" w:hAnsi="Montserrat"/>
        </w:rPr>
      </w:pPr>
      <w:r w:rsidDel="00000000" w:rsidR="00000000" w:rsidRPr="00000000">
        <w:rPr>
          <w:rFonts w:ascii="Montserrat" w:cs="Montserrat" w:eastAsia="Montserrat" w:hAnsi="Montserrat"/>
          <w:rtl w:val="0"/>
        </w:rPr>
        <w:t xml:space="preserve">We will not sell or share your data with other third parties except in the following cases: </w:t>
      </w:r>
    </w:p>
    <w:p w:rsidR="00000000" w:rsidDel="00000000" w:rsidP="00000000" w:rsidRDefault="00000000" w:rsidRPr="00000000" w14:paraId="00000052">
      <w:pPr>
        <w:numPr>
          <w:ilvl w:val="0"/>
          <w:numId w:val="12"/>
        </w:numPr>
        <w:spacing w:line="276" w:lineRule="auto"/>
        <w:ind w:left="720" w:hanging="360"/>
        <w:rPr>
          <w:color w:val="000000"/>
          <w:sz w:val="22"/>
          <w:szCs w:val="22"/>
        </w:rPr>
      </w:pPr>
      <w:r w:rsidDel="00000000" w:rsidR="00000000" w:rsidRPr="00000000">
        <w:rPr>
          <w:rFonts w:ascii="Montserrat" w:cs="Montserrat" w:eastAsia="Montserrat" w:hAnsi="Montserrat"/>
          <w:rtl w:val="0"/>
        </w:rPr>
        <w:t xml:space="preserve">If the law requires it; </w:t>
      </w:r>
    </w:p>
    <w:p w:rsidR="00000000" w:rsidDel="00000000" w:rsidP="00000000" w:rsidRDefault="00000000" w:rsidRPr="00000000" w14:paraId="00000053">
      <w:pPr>
        <w:numPr>
          <w:ilvl w:val="0"/>
          <w:numId w:val="12"/>
        </w:numPr>
        <w:spacing w:line="276" w:lineRule="auto"/>
        <w:ind w:left="720" w:hanging="360"/>
        <w:rPr>
          <w:color w:val="000000"/>
          <w:sz w:val="22"/>
          <w:szCs w:val="22"/>
        </w:rPr>
      </w:pPr>
      <w:r w:rsidDel="00000000" w:rsidR="00000000" w:rsidRPr="00000000">
        <w:rPr>
          <w:rFonts w:ascii="Montserrat" w:cs="Montserrat" w:eastAsia="Montserrat" w:hAnsi="Montserrat"/>
          <w:rtl w:val="0"/>
        </w:rPr>
        <w:t xml:space="preserve">If it is necessary for any legal proceeding; </w:t>
      </w:r>
    </w:p>
    <w:p w:rsidR="00000000" w:rsidDel="00000000" w:rsidP="00000000" w:rsidRDefault="00000000" w:rsidRPr="00000000" w14:paraId="00000054">
      <w:pPr>
        <w:numPr>
          <w:ilvl w:val="0"/>
          <w:numId w:val="12"/>
        </w:numPr>
        <w:spacing w:line="276" w:lineRule="auto"/>
        <w:ind w:left="720" w:hanging="360"/>
        <w:rPr>
          <w:color w:val="000000"/>
          <w:sz w:val="22"/>
          <w:szCs w:val="22"/>
        </w:rPr>
      </w:pPr>
      <w:r w:rsidDel="00000000" w:rsidR="00000000" w:rsidRPr="00000000">
        <w:rPr>
          <w:rFonts w:ascii="Montserrat" w:cs="Montserrat" w:eastAsia="Montserrat" w:hAnsi="Montserrat"/>
          <w:rtl w:val="0"/>
        </w:rPr>
        <w:t xml:space="preserve">To prove or protect our legal rights; and </w:t>
      </w:r>
    </w:p>
    <w:p w:rsidR="00000000" w:rsidDel="00000000" w:rsidP="00000000" w:rsidRDefault="00000000" w:rsidRPr="00000000" w14:paraId="00000055">
      <w:pPr>
        <w:numPr>
          <w:ilvl w:val="0"/>
          <w:numId w:val="12"/>
        </w:numPr>
        <w:spacing w:line="276" w:lineRule="auto"/>
        <w:ind w:left="720" w:hanging="360"/>
        <w:rPr>
          <w:color w:val="000000"/>
          <w:sz w:val="22"/>
          <w:szCs w:val="22"/>
        </w:rPr>
      </w:pPr>
      <w:r w:rsidDel="00000000" w:rsidR="00000000" w:rsidRPr="00000000">
        <w:rPr>
          <w:rFonts w:ascii="Montserrat" w:cs="Montserrat" w:eastAsia="Montserrat" w:hAnsi="Montserrat"/>
          <w:rtl w:val="0"/>
        </w:rPr>
        <w:t xml:space="preserve">To buyers or potential buyers of this company if we seek to sell the company.</w:t>
        <w:br w:type="textWrapping"/>
        <w:t xml:space="preserve"> </w:t>
      </w:r>
    </w:p>
    <w:p w:rsidR="00000000" w:rsidDel="00000000" w:rsidP="00000000" w:rsidRDefault="00000000" w:rsidRPr="00000000" w14:paraId="00000056">
      <w:pPr>
        <w:spacing w:after="220" w:line="276" w:lineRule="auto"/>
        <w:rPr>
          <w:rFonts w:ascii="Montserrat" w:cs="Montserrat" w:eastAsia="Montserrat" w:hAnsi="Montserrat"/>
        </w:rPr>
      </w:pPr>
      <w:r w:rsidDel="00000000" w:rsidR="00000000" w:rsidRPr="00000000">
        <w:rPr>
          <w:rFonts w:ascii="Montserrat" w:cs="Montserrat" w:eastAsia="Montserrat" w:hAnsi="Montserrat"/>
          <w:rtl w:val="0"/>
        </w:rPr>
        <w:t xml:space="preserve">If you follow hyperlinks from our Site to another Site, please note that we are not responsible for and have no control over their privacy policies and practices. </w:t>
      </w:r>
    </w:p>
    <w:p w:rsidR="00000000" w:rsidDel="00000000" w:rsidP="00000000" w:rsidRDefault="00000000" w:rsidRPr="00000000" w14:paraId="00000057">
      <w:pPr>
        <w:spacing w:after="220" w:line="276" w:lineRule="auto"/>
        <w:rPr>
          <w:rFonts w:ascii="Montserrat" w:cs="Montserrat" w:eastAsia="Montserrat" w:hAnsi="Montserrat"/>
          <w:b w:val="1"/>
        </w:rPr>
      </w:pPr>
      <w:r w:rsidDel="00000000" w:rsidR="00000000" w:rsidRPr="00000000">
        <w:rPr>
          <w:rFonts w:ascii="Montserrat" w:cs="Montserrat" w:eastAsia="Montserrat" w:hAnsi="Montserrat"/>
          <w:b w:val="1"/>
          <w:rtl w:val="0"/>
        </w:rPr>
        <w:t xml:space="preserve">How Long We Store Personal Data </w:t>
      </w:r>
    </w:p>
    <w:p w:rsidR="00000000" w:rsidDel="00000000" w:rsidP="00000000" w:rsidRDefault="00000000" w:rsidRPr="00000000" w14:paraId="00000058">
      <w:pPr>
        <w:spacing w:after="220" w:line="276" w:lineRule="auto"/>
        <w:rPr>
          <w:rFonts w:ascii="Montserrat" w:cs="Montserrat" w:eastAsia="Montserrat" w:hAnsi="Montserrat"/>
        </w:rPr>
      </w:pPr>
      <w:r w:rsidDel="00000000" w:rsidR="00000000" w:rsidRPr="00000000">
        <w:rPr>
          <w:rFonts w:ascii="Montserrat" w:cs="Montserrat" w:eastAsia="Montserrat" w:hAnsi="Montserrat"/>
          <w:rtl w:val="0"/>
        </w:rPr>
        <w:t xml:space="preserve">User data will be stored until the purpose of the data collected has been achieved. You will be notified if your data is kept longer than this period. </w:t>
      </w:r>
    </w:p>
    <w:p w:rsidR="00000000" w:rsidDel="00000000" w:rsidP="00000000" w:rsidRDefault="00000000" w:rsidRPr="00000000" w14:paraId="00000059">
      <w:pPr>
        <w:spacing w:after="220" w:line="276" w:lineRule="auto"/>
        <w:rPr>
          <w:rFonts w:ascii="Montserrat" w:cs="Montserrat" w:eastAsia="Montserrat" w:hAnsi="Montserrat"/>
        </w:rPr>
      </w:pPr>
      <w:r w:rsidDel="00000000" w:rsidR="00000000" w:rsidRPr="00000000">
        <w:rPr>
          <w:rFonts w:ascii="Montserrat" w:cs="Montserrat" w:eastAsia="Montserrat" w:hAnsi="Montserrat"/>
          <w:b w:val="1"/>
          <w:rtl w:val="0"/>
        </w:rPr>
        <w:t xml:space="preserve">How We Protect Your Personal Data</w:t>
      </w:r>
      <w:r w:rsidDel="00000000" w:rsidR="00000000" w:rsidRPr="00000000">
        <w:rPr>
          <w:rFonts w:ascii="Montserrat" w:cs="Montserrat" w:eastAsia="Montserrat" w:hAnsi="Montserrat"/>
          <w:rtl w:val="0"/>
        </w:rPr>
        <w:t xml:space="preserve"> </w:t>
      </w:r>
    </w:p>
    <w:p w:rsidR="00000000" w:rsidDel="00000000" w:rsidP="00000000" w:rsidRDefault="00000000" w:rsidRPr="00000000" w14:paraId="0000005A">
      <w:pPr>
        <w:spacing w:after="220" w:line="276" w:lineRule="auto"/>
        <w:rPr>
          <w:rFonts w:ascii="Montserrat" w:cs="Montserrat" w:eastAsia="Montserrat" w:hAnsi="Montserrat"/>
        </w:rPr>
      </w:pPr>
      <w:r w:rsidDel="00000000" w:rsidR="00000000" w:rsidRPr="00000000">
        <w:rPr>
          <w:rFonts w:ascii="Montserrat" w:cs="Montserrat" w:eastAsia="Montserrat" w:hAnsi="Montserrat"/>
          <w:rtl w:val="0"/>
        </w:rPr>
        <w:t xml:space="preserve">We use the most powerful available browser encryption to protect your security and store all our data on servers in secure facilities. All data is only accessible to our employees. Strict confidentiality agreements bind our employees, and a breach of this agreement would result in the employee’s dismissal. </w:t>
      </w:r>
    </w:p>
    <w:p w:rsidR="00000000" w:rsidDel="00000000" w:rsidP="00000000" w:rsidRDefault="00000000" w:rsidRPr="00000000" w14:paraId="0000005B">
      <w:pPr>
        <w:spacing w:after="220" w:line="276" w:lineRule="auto"/>
        <w:rPr>
          <w:rFonts w:ascii="Montserrat" w:cs="Montserrat" w:eastAsia="Montserrat" w:hAnsi="Montserrat"/>
        </w:rPr>
      </w:pPr>
      <w:r w:rsidDel="00000000" w:rsidR="00000000" w:rsidRPr="00000000">
        <w:rPr>
          <w:rFonts w:ascii="Montserrat" w:cs="Montserrat" w:eastAsia="Montserrat" w:hAnsi="Montserrat"/>
          <w:rtl w:val="0"/>
        </w:rPr>
        <w:t xml:space="preserve">While we take all reasonable precautions to ensure that user data is secure and that users are protected, there always remains the risk of harm. The Internet can sometimes be insecure, and therefore we cannot guarantee user data security beyond what is reasonably practical. </w:t>
      </w:r>
    </w:p>
    <w:p w:rsidR="00000000" w:rsidDel="00000000" w:rsidP="00000000" w:rsidRDefault="00000000" w:rsidRPr="00000000" w14:paraId="0000005C">
      <w:pPr>
        <w:spacing w:after="220" w:line="276" w:lineRule="auto"/>
        <w:rPr>
          <w:rFonts w:ascii="Montserrat" w:cs="Montserrat" w:eastAsia="Montserrat" w:hAnsi="Montserrat"/>
          <w:b w:val="1"/>
        </w:rPr>
      </w:pPr>
      <w:r w:rsidDel="00000000" w:rsidR="00000000" w:rsidRPr="00000000">
        <w:rPr>
          <w:rFonts w:ascii="Montserrat" w:cs="Montserrat" w:eastAsia="Montserrat" w:hAnsi="Montserrat"/>
          <w:b w:val="1"/>
          <w:rtl w:val="0"/>
        </w:rPr>
        <w:t xml:space="preserve">Your Rights as a User </w:t>
      </w:r>
    </w:p>
    <w:p w:rsidR="00000000" w:rsidDel="00000000" w:rsidP="00000000" w:rsidRDefault="00000000" w:rsidRPr="00000000" w14:paraId="0000005D">
      <w:pPr>
        <w:spacing w:after="220" w:line="276" w:lineRule="auto"/>
        <w:rPr>
          <w:rFonts w:ascii="Montserrat" w:cs="Montserrat" w:eastAsia="Montserrat" w:hAnsi="Montserrat"/>
        </w:rPr>
      </w:pPr>
      <w:r w:rsidDel="00000000" w:rsidR="00000000" w:rsidRPr="00000000">
        <w:rPr>
          <w:rFonts w:ascii="Montserrat" w:cs="Montserrat" w:eastAsia="Montserrat" w:hAnsi="Montserrat"/>
          <w:rtl w:val="0"/>
        </w:rPr>
        <w:t xml:space="preserve">Under the GDPR, you have the following rights: </w:t>
      </w:r>
    </w:p>
    <w:p w:rsidR="00000000" w:rsidDel="00000000" w:rsidP="00000000" w:rsidRDefault="00000000" w:rsidRPr="00000000" w14:paraId="0000005E">
      <w:pPr>
        <w:numPr>
          <w:ilvl w:val="0"/>
          <w:numId w:val="6"/>
        </w:numPr>
        <w:spacing w:line="276" w:lineRule="auto"/>
        <w:ind w:left="720" w:hanging="360"/>
        <w:rPr>
          <w:color w:val="000000"/>
          <w:sz w:val="22"/>
          <w:szCs w:val="22"/>
        </w:rPr>
      </w:pPr>
      <w:r w:rsidDel="00000000" w:rsidR="00000000" w:rsidRPr="00000000">
        <w:rPr>
          <w:rFonts w:ascii="Montserrat" w:cs="Montserrat" w:eastAsia="Montserrat" w:hAnsi="Montserrat"/>
          <w:rtl w:val="0"/>
        </w:rPr>
        <w:t xml:space="preserve">Right to be informed; </w:t>
      </w:r>
    </w:p>
    <w:p w:rsidR="00000000" w:rsidDel="00000000" w:rsidP="00000000" w:rsidRDefault="00000000" w:rsidRPr="00000000" w14:paraId="0000005F">
      <w:pPr>
        <w:numPr>
          <w:ilvl w:val="0"/>
          <w:numId w:val="6"/>
        </w:numPr>
        <w:spacing w:line="276" w:lineRule="auto"/>
        <w:ind w:left="720" w:hanging="360"/>
        <w:rPr>
          <w:color w:val="000000"/>
          <w:sz w:val="22"/>
          <w:szCs w:val="22"/>
        </w:rPr>
      </w:pPr>
      <w:r w:rsidDel="00000000" w:rsidR="00000000" w:rsidRPr="00000000">
        <w:rPr>
          <w:rFonts w:ascii="Montserrat" w:cs="Montserrat" w:eastAsia="Montserrat" w:hAnsi="Montserrat"/>
          <w:rtl w:val="0"/>
        </w:rPr>
        <w:t xml:space="preserve">Right of access; </w:t>
      </w:r>
    </w:p>
    <w:p w:rsidR="00000000" w:rsidDel="00000000" w:rsidP="00000000" w:rsidRDefault="00000000" w:rsidRPr="00000000" w14:paraId="00000060">
      <w:pPr>
        <w:numPr>
          <w:ilvl w:val="0"/>
          <w:numId w:val="6"/>
        </w:numPr>
        <w:spacing w:line="276" w:lineRule="auto"/>
        <w:ind w:left="720" w:hanging="360"/>
        <w:rPr>
          <w:color w:val="000000"/>
          <w:sz w:val="22"/>
          <w:szCs w:val="22"/>
        </w:rPr>
      </w:pPr>
      <w:r w:rsidDel="00000000" w:rsidR="00000000" w:rsidRPr="00000000">
        <w:rPr>
          <w:rFonts w:ascii="Montserrat" w:cs="Montserrat" w:eastAsia="Montserrat" w:hAnsi="Montserrat"/>
          <w:rtl w:val="0"/>
        </w:rPr>
        <w:t xml:space="preserve">Right to rectification; </w:t>
      </w:r>
    </w:p>
    <w:p w:rsidR="00000000" w:rsidDel="00000000" w:rsidP="00000000" w:rsidRDefault="00000000" w:rsidRPr="00000000" w14:paraId="00000061">
      <w:pPr>
        <w:numPr>
          <w:ilvl w:val="0"/>
          <w:numId w:val="6"/>
        </w:numPr>
        <w:spacing w:line="276" w:lineRule="auto"/>
        <w:ind w:left="720" w:hanging="360"/>
        <w:rPr>
          <w:color w:val="000000"/>
          <w:sz w:val="22"/>
          <w:szCs w:val="22"/>
        </w:rPr>
      </w:pPr>
      <w:r w:rsidDel="00000000" w:rsidR="00000000" w:rsidRPr="00000000">
        <w:rPr>
          <w:rFonts w:ascii="Montserrat" w:cs="Montserrat" w:eastAsia="Montserrat" w:hAnsi="Montserrat"/>
          <w:rtl w:val="0"/>
        </w:rPr>
        <w:t xml:space="preserve">Right to erasure; </w:t>
      </w:r>
    </w:p>
    <w:p w:rsidR="00000000" w:rsidDel="00000000" w:rsidP="00000000" w:rsidRDefault="00000000" w:rsidRPr="00000000" w14:paraId="00000062">
      <w:pPr>
        <w:numPr>
          <w:ilvl w:val="0"/>
          <w:numId w:val="6"/>
        </w:numPr>
        <w:spacing w:line="276" w:lineRule="auto"/>
        <w:ind w:left="720" w:hanging="360"/>
        <w:rPr>
          <w:color w:val="000000"/>
          <w:sz w:val="22"/>
          <w:szCs w:val="22"/>
        </w:rPr>
      </w:pPr>
      <w:r w:rsidDel="00000000" w:rsidR="00000000" w:rsidRPr="00000000">
        <w:rPr>
          <w:rFonts w:ascii="Montserrat" w:cs="Montserrat" w:eastAsia="Montserrat" w:hAnsi="Montserrat"/>
          <w:rtl w:val="0"/>
        </w:rPr>
        <w:t xml:space="preserve">Right to restrict processing; </w:t>
      </w:r>
    </w:p>
    <w:p w:rsidR="00000000" w:rsidDel="00000000" w:rsidP="00000000" w:rsidRDefault="00000000" w:rsidRPr="00000000" w14:paraId="00000063">
      <w:pPr>
        <w:numPr>
          <w:ilvl w:val="0"/>
          <w:numId w:val="6"/>
        </w:numPr>
        <w:spacing w:line="276" w:lineRule="auto"/>
        <w:ind w:left="720" w:hanging="360"/>
        <w:rPr>
          <w:color w:val="000000"/>
          <w:sz w:val="22"/>
          <w:szCs w:val="22"/>
        </w:rPr>
      </w:pPr>
      <w:r w:rsidDel="00000000" w:rsidR="00000000" w:rsidRPr="00000000">
        <w:rPr>
          <w:rFonts w:ascii="Montserrat" w:cs="Montserrat" w:eastAsia="Montserrat" w:hAnsi="Montserrat"/>
          <w:rtl w:val="0"/>
        </w:rPr>
        <w:t xml:space="preserve">Directly to data portability; and </w:t>
      </w:r>
    </w:p>
    <w:p w:rsidR="00000000" w:rsidDel="00000000" w:rsidP="00000000" w:rsidRDefault="00000000" w:rsidRPr="00000000" w14:paraId="00000064">
      <w:pPr>
        <w:numPr>
          <w:ilvl w:val="0"/>
          <w:numId w:val="6"/>
        </w:numPr>
        <w:spacing w:line="276" w:lineRule="auto"/>
        <w:ind w:left="720" w:hanging="360"/>
        <w:rPr>
          <w:color w:val="000000"/>
          <w:sz w:val="22"/>
          <w:szCs w:val="22"/>
        </w:rPr>
      </w:pPr>
      <w:r w:rsidDel="00000000" w:rsidR="00000000" w:rsidRPr="00000000">
        <w:rPr>
          <w:rFonts w:ascii="Montserrat" w:cs="Montserrat" w:eastAsia="Montserrat" w:hAnsi="Montserrat"/>
          <w:rtl w:val="0"/>
        </w:rPr>
        <w:t xml:space="preserve">Right to object.</w:t>
        <w:br w:type="textWrapping"/>
        <w:t xml:space="preserve"> </w:t>
      </w:r>
    </w:p>
    <w:p w:rsidR="00000000" w:rsidDel="00000000" w:rsidP="00000000" w:rsidRDefault="00000000" w:rsidRPr="00000000" w14:paraId="00000065">
      <w:pPr>
        <w:spacing w:after="220" w:line="276" w:lineRule="auto"/>
        <w:rPr>
          <w:rFonts w:ascii="Montserrat" w:cs="Montserrat" w:eastAsia="Montserrat" w:hAnsi="Montserrat"/>
          <w:b w:val="1"/>
        </w:rPr>
      </w:pPr>
      <w:r w:rsidDel="00000000" w:rsidR="00000000" w:rsidRPr="00000000">
        <w:rPr>
          <w:rFonts w:ascii="Montserrat" w:cs="Montserrat" w:eastAsia="Montserrat" w:hAnsi="Montserrat"/>
          <w:b w:val="1"/>
          <w:rtl w:val="0"/>
        </w:rPr>
        <w:t xml:space="preserve">Children </w:t>
      </w:r>
    </w:p>
    <w:p w:rsidR="00000000" w:rsidDel="00000000" w:rsidP="00000000" w:rsidRDefault="00000000" w:rsidRPr="00000000" w14:paraId="00000066">
      <w:pPr>
        <w:spacing w:after="220" w:line="276" w:lineRule="auto"/>
        <w:rPr>
          <w:rFonts w:ascii="Montserrat" w:cs="Montserrat" w:eastAsia="Montserrat" w:hAnsi="Montserrat"/>
        </w:rPr>
      </w:pPr>
      <w:r w:rsidDel="00000000" w:rsidR="00000000" w:rsidRPr="00000000">
        <w:rPr>
          <w:rFonts w:ascii="Montserrat" w:cs="Montserrat" w:eastAsia="Montserrat" w:hAnsi="Montserrat"/>
          <w:rtl w:val="0"/>
        </w:rPr>
        <w:t xml:space="preserve">We do not knowingly collect or use personal data from children under 16. If we learn that we have collected personal data from a child under 16 years of age, the personal data will be deleted as soon as possible. If a child under 16 has provided us with personal data, their parent or guardian may contact our privacy officer. </w:t>
      </w:r>
    </w:p>
    <w:p w:rsidR="00000000" w:rsidDel="00000000" w:rsidP="00000000" w:rsidRDefault="00000000" w:rsidRPr="00000000" w14:paraId="00000067">
      <w:pPr>
        <w:spacing w:after="220" w:line="276" w:lineRule="auto"/>
        <w:rPr>
          <w:rFonts w:ascii="Montserrat" w:cs="Montserrat" w:eastAsia="Montserrat" w:hAnsi="Montserrat"/>
        </w:rPr>
      </w:pPr>
      <w:r w:rsidDel="00000000" w:rsidR="00000000" w:rsidRPr="00000000">
        <w:rPr>
          <w:rFonts w:ascii="Montserrat" w:cs="Montserrat" w:eastAsia="Montserrat" w:hAnsi="Montserrat"/>
          <w:rtl w:val="0"/>
        </w:rPr>
        <w:t xml:space="preserve">How to Access, Modify, Delete, or Challenge the Data Collected </w:t>
      </w:r>
    </w:p>
    <w:p w:rsidR="00000000" w:rsidDel="00000000" w:rsidP="00000000" w:rsidRDefault="00000000" w:rsidRPr="00000000" w14:paraId="00000068">
      <w:pPr>
        <w:spacing w:after="220" w:line="276" w:lineRule="auto"/>
        <w:rPr>
          <w:rFonts w:ascii="Montserrat" w:cs="Montserrat" w:eastAsia="Montserrat" w:hAnsi="Montserrat"/>
        </w:rPr>
      </w:pPr>
      <w:r w:rsidDel="00000000" w:rsidR="00000000" w:rsidRPr="00000000">
        <w:rPr>
          <w:rFonts w:ascii="Montserrat" w:cs="Montserrat" w:eastAsia="Montserrat" w:hAnsi="Montserrat"/>
          <w:rtl w:val="0"/>
        </w:rPr>
        <w:t xml:space="preserve">If you would like to know if we have collected your data, how we have used your data, if we have disclosed your data and to who we announced your data, if you would like your data to be deleted or modified in any way, or if you would like to exercise any of your other rights under the GDPR, please contact our privacy officer here: </w:t>
      </w:r>
    </w:p>
    <w:p w:rsidR="00000000" w:rsidDel="00000000" w:rsidP="00000000" w:rsidRDefault="00000000" w:rsidRPr="00000000" w14:paraId="00000069">
      <w:pPr>
        <w:numPr>
          <w:ilvl w:val="0"/>
          <w:numId w:val="13"/>
        </w:numPr>
        <w:spacing w:line="276" w:lineRule="auto"/>
        <w:ind w:left="720" w:hanging="360"/>
        <w:rPr>
          <w:color w:val="000000"/>
          <w:sz w:val="22"/>
          <w:szCs w:val="22"/>
        </w:rPr>
      </w:pPr>
      <w:r w:rsidDel="00000000" w:rsidR="00000000" w:rsidRPr="00000000">
        <w:rPr>
          <w:rFonts w:ascii="Montserrat" w:cs="Montserrat" w:eastAsia="Montserrat" w:hAnsi="Montserrat"/>
          <w:rtl w:val="0"/>
        </w:rPr>
        <w:t xml:space="preserve">Brazil Ireland Community Network Company Limited by Guarantee</w:t>
      </w:r>
    </w:p>
    <w:p w:rsidR="00000000" w:rsidDel="00000000" w:rsidP="00000000" w:rsidRDefault="00000000" w:rsidRPr="00000000" w14:paraId="0000006A">
      <w:pPr>
        <w:numPr>
          <w:ilvl w:val="0"/>
          <w:numId w:val="13"/>
        </w:numPr>
        <w:spacing w:line="276" w:lineRule="auto"/>
        <w:ind w:left="720" w:hanging="360"/>
        <w:rPr>
          <w:color w:val="000000"/>
          <w:sz w:val="22"/>
          <w:szCs w:val="22"/>
        </w:rPr>
      </w:pPr>
      <w:r w:rsidDel="00000000" w:rsidR="00000000" w:rsidRPr="00000000">
        <w:rPr>
          <w:rFonts w:ascii="Montserrat" w:cs="Montserrat" w:eastAsia="Montserrat" w:hAnsi="Montserrat"/>
          <w:rtl w:val="0"/>
        </w:rPr>
        <w:t xml:space="preserve">15 Parkleigh Square, Seven Mills Dublin 22, Dublin, D22Y5R5, Republic of Ireland</w:t>
      </w:r>
    </w:p>
    <w:p w:rsidR="00000000" w:rsidDel="00000000" w:rsidP="00000000" w:rsidRDefault="00000000" w:rsidRPr="00000000" w14:paraId="0000006B">
      <w:pPr>
        <w:numPr>
          <w:ilvl w:val="0"/>
          <w:numId w:val="13"/>
        </w:numPr>
        <w:spacing w:line="276" w:lineRule="auto"/>
        <w:ind w:left="720" w:hanging="360"/>
        <w:rPr>
          <w:color w:val="000000"/>
          <w:sz w:val="22"/>
          <w:szCs w:val="22"/>
        </w:rPr>
      </w:pPr>
      <w:r w:rsidDel="00000000" w:rsidR="00000000" w:rsidRPr="00000000">
        <w:rPr>
          <w:rFonts w:ascii="Montserrat" w:cs="Montserrat" w:eastAsia="Montserrat" w:hAnsi="Montserrat"/>
          <w:rtl w:val="0"/>
        </w:rPr>
        <w:t xml:space="preserve">info@brazilirelandchamber.com</w:t>
      </w:r>
    </w:p>
    <w:p w:rsidR="00000000" w:rsidDel="00000000" w:rsidP="00000000" w:rsidRDefault="00000000" w:rsidRPr="00000000" w14:paraId="0000006C">
      <w:pPr>
        <w:numPr>
          <w:ilvl w:val="0"/>
          <w:numId w:val="13"/>
        </w:numPr>
        <w:spacing w:line="276" w:lineRule="auto"/>
        <w:ind w:left="720" w:hanging="360"/>
        <w:rPr>
          <w:color w:val="000000"/>
          <w:sz w:val="22"/>
          <w:szCs w:val="22"/>
        </w:rPr>
      </w:pPr>
      <w:r w:rsidDel="00000000" w:rsidR="00000000" w:rsidRPr="00000000">
        <w:rPr>
          <w:rFonts w:ascii="Montserrat" w:cs="Montserrat" w:eastAsia="Montserrat" w:hAnsi="Montserrat"/>
          <w:rtl w:val="0"/>
        </w:rPr>
        <w:t xml:space="preserve">+353 83 881 8113 </w:t>
      </w:r>
    </w:p>
    <w:p w:rsidR="00000000" w:rsidDel="00000000" w:rsidP="00000000" w:rsidRDefault="00000000" w:rsidRPr="00000000" w14:paraId="0000006D">
      <w:pPr>
        <w:spacing w:after="220" w:line="276" w:lineRule="auto"/>
        <w:rPr>
          <w:rFonts w:ascii="Montserrat" w:cs="Montserrat" w:eastAsia="Montserrat" w:hAnsi="Montserrat"/>
          <w:b w:val="1"/>
        </w:rPr>
      </w:pPr>
      <w:r w:rsidDel="00000000" w:rsidR="00000000" w:rsidRPr="00000000">
        <w:rPr>
          <w:rFonts w:ascii="Montserrat" w:cs="Montserrat" w:eastAsia="Montserrat" w:hAnsi="Montserrat"/>
          <w:b w:val="1"/>
          <w:rtl w:val="0"/>
        </w:rPr>
        <w:t xml:space="preserve">How to Opt-Out of Data Collection, Use or Disclosure </w:t>
      </w:r>
    </w:p>
    <w:p w:rsidR="00000000" w:rsidDel="00000000" w:rsidP="00000000" w:rsidRDefault="00000000" w:rsidRPr="00000000" w14:paraId="0000006E">
      <w:pPr>
        <w:spacing w:after="220" w:line="276" w:lineRule="auto"/>
        <w:rPr>
          <w:rFonts w:ascii="Montserrat" w:cs="Montserrat" w:eastAsia="Montserrat" w:hAnsi="Montserrat"/>
        </w:rPr>
      </w:pPr>
      <w:r w:rsidDel="00000000" w:rsidR="00000000" w:rsidRPr="00000000">
        <w:rPr>
          <w:rFonts w:ascii="Montserrat" w:cs="Montserrat" w:eastAsia="Montserrat" w:hAnsi="Montserrat"/>
          <w:rtl w:val="0"/>
        </w:rPr>
        <w:t xml:space="preserve">In addition to the method(s) described in the </w:t>
      </w:r>
      <w:r w:rsidDel="00000000" w:rsidR="00000000" w:rsidRPr="00000000">
        <w:rPr>
          <w:rFonts w:ascii="Montserrat" w:cs="Montserrat" w:eastAsia="Montserrat" w:hAnsi="Montserrat"/>
          <w:i w:val="1"/>
          <w:rtl w:val="0"/>
        </w:rPr>
        <w:t xml:space="preserve">How to Access, Modify, Delete, or Challenge the Data Collected </w:t>
      </w:r>
      <w:r w:rsidDel="00000000" w:rsidR="00000000" w:rsidRPr="00000000">
        <w:rPr>
          <w:rFonts w:ascii="Montserrat" w:cs="Montserrat" w:eastAsia="Montserrat" w:hAnsi="Montserrat"/>
          <w:rtl w:val="0"/>
        </w:rPr>
        <w:t xml:space="preserve">section, we provide the following specific opt-out methods for the forms of collection, use, or disclosure of your data specified below: </w:t>
      </w:r>
    </w:p>
    <w:p w:rsidR="00000000" w:rsidDel="00000000" w:rsidP="00000000" w:rsidRDefault="00000000" w:rsidRPr="00000000" w14:paraId="0000006F">
      <w:pPr>
        <w:numPr>
          <w:ilvl w:val="0"/>
          <w:numId w:val="5"/>
        </w:numPr>
        <w:spacing w:line="276" w:lineRule="auto"/>
        <w:ind w:left="720" w:hanging="360"/>
        <w:rPr>
          <w:color w:val="000000"/>
          <w:sz w:val="22"/>
          <w:szCs w:val="22"/>
        </w:rPr>
      </w:pPr>
      <w:r w:rsidDel="00000000" w:rsidR="00000000" w:rsidRPr="00000000">
        <w:rPr>
          <w:rFonts w:ascii="Montserrat" w:cs="Montserrat" w:eastAsia="Montserrat" w:hAnsi="Montserrat"/>
          <w:rtl w:val="0"/>
        </w:rPr>
        <w:t xml:space="preserve">Users can opt out of the use of their data for marketing emails and receiving newsletters. You can opt-out by clicking “unsubscribe” at the bottom of any marketing email or request it by email at </w:t>
      </w:r>
      <w:r w:rsidDel="00000000" w:rsidR="00000000" w:rsidRPr="00000000">
        <w:rPr>
          <w:rFonts w:ascii="Montserrat" w:cs="Montserrat" w:eastAsia="Montserrat" w:hAnsi="Montserrat"/>
          <w:rtl w:val="0"/>
        </w:rPr>
        <w:t xml:space="preserve">info@brazilirelandchamber.com</w:t>
      </w:r>
      <w:r w:rsidDel="00000000" w:rsidR="00000000" w:rsidRPr="00000000">
        <w:rPr>
          <w:rFonts w:ascii="Montserrat" w:cs="Montserrat" w:eastAsia="Montserrat" w:hAnsi="Montserrat"/>
          <w:rtl w:val="0"/>
        </w:rPr>
        <w:t xml:space="preserve">. </w:t>
      </w:r>
    </w:p>
    <w:p w:rsidR="00000000" w:rsidDel="00000000" w:rsidP="00000000" w:rsidRDefault="00000000" w:rsidRPr="00000000" w14:paraId="00000070">
      <w:pPr>
        <w:spacing w:after="220" w:line="276" w:lineRule="auto"/>
        <w:rPr>
          <w:rFonts w:ascii="Montserrat" w:cs="Montserrat" w:eastAsia="Montserrat" w:hAnsi="Montserrat"/>
          <w:b w:val="1"/>
        </w:rPr>
      </w:pPr>
      <w:r w:rsidDel="00000000" w:rsidR="00000000" w:rsidRPr="00000000">
        <w:rPr>
          <w:rFonts w:ascii="Montserrat" w:cs="Montserrat" w:eastAsia="Montserrat" w:hAnsi="Montserrat"/>
          <w:rtl w:val="0"/>
        </w:rPr>
        <w:br w:type="textWrapping"/>
      </w:r>
      <w:r w:rsidDel="00000000" w:rsidR="00000000" w:rsidRPr="00000000">
        <w:rPr>
          <w:rFonts w:ascii="Montserrat" w:cs="Montserrat" w:eastAsia="Montserrat" w:hAnsi="Montserrat"/>
          <w:b w:val="1"/>
          <w:rtl w:val="0"/>
        </w:rPr>
        <w:t xml:space="preserve">Cookie Policy </w:t>
      </w:r>
    </w:p>
    <w:p w:rsidR="00000000" w:rsidDel="00000000" w:rsidP="00000000" w:rsidRDefault="00000000" w:rsidRPr="00000000" w14:paraId="00000071">
      <w:pPr>
        <w:spacing w:after="220" w:line="276" w:lineRule="auto"/>
        <w:rPr>
          <w:rFonts w:ascii="Montserrat" w:cs="Montserrat" w:eastAsia="Montserrat" w:hAnsi="Montserrat"/>
        </w:rPr>
      </w:pPr>
      <w:r w:rsidDel="00000000" w:rsidR="00000000" w:rsidRPr="00000000">
        <w:rPr>
          <w:rFonts w:ascii="Montserrat" w:cs="Montserrat" w:eastAsia="Montserrat" w:hAnsi="Montserrat"/>
          <w:rtl w:val="0"/>
        </w:rPr>
        <w:t xml:space="preserve">A cookie is a small file stored on a user’s hard drive by a website. Its purpose is to collect data relating to the user’s browsing habits. You can choose to be notified each time a cookie is transmitted. You can also disable cookies entirely in your internet browser, which may decrease the quality of your user experience. </w:t>
      </w:r>
    </w:p>
    <w:p w:rsidR="00000000" w:rsidDel="00000000" w:rsidP="00000000" w:rsidRDefault="00000000" w:rsidRPr="00000000" w14:paraId="00000072">
      <w:pPr>
        <w:spacing w:after="220" w:line="276" w:lineRule="auto"/>
        <w:rPr>
          <w:rFonts w:ascii="Montserrat" w:cs="Montserrat" w:eastAsia="Montserrat" w:hAnsi="Montserrat"/>
        </w:rPr>
      </w:pPr>
      <w:r w:rsidDel="00000000" w:rsidR="00000000" w:rsidRPr="00000000">
        <w:rPr>
          <w:rFonts w:ascii="Montserrat" w:cs="Montserrat" w:eastAsia="Montserrat" w:hAnsi="Montserrat"/>
          <w:rtl w:val="0"/>
        </w:rPr>
        <w:t xml:space="preserve">We use the following types of cookies on our Site: </w:t>
      </w:r>
    </w:p>
    <w:p w:rsidR="00000000" w:rsidDel="00000000" w:rsidP="00000000" w:rsidRDefault="00000000" w:rsidRPr="00000000" w14:paraId="00000073">
      <w:pPr>
        <w:numPr>
          <w:ilvl w:val="0"/>
          <w:numId w:val="15"/>
        </w:numPr>
        <w:spacing w:line="276" w:lineRule="auto"/>
        <w:ind w:left="720" w:hanging="360"/>
        <w:rPr>
          <w:color w:val="000000"/>
          <w:sz w:val="22"/>
          <w:szCs w:val="22"/>
        </w:rPr>
      </w:pPr>
      <w:r w:rsidDel="00000000" w:rsidR="00000000" w:rsidRPr="00000000">
        <w:rPr>
          <w:rFonts w:ascii="Montserrat" w:cs="Montserrat" w:eastAsia="Montserrat" w:hAnsi="Montserrat"/>
          <w:rtl w:val="0"/>
        </w:rPr>
        <w:t xml:space="preserve">Functional cookies </w:t>
      </w:r>
    </w:p>
    <w:p w:rsidR="00000000" w:rsidDel="00000000" w:rsidP="00000000" w:rsidRDefault="00000000" w:rsidRPr="00000000" w14:paraId="00000074">
      <w:pPr>
        <w:spacing w:after="220" w:line="276" w:lineRule="auto"/>
        <w:rPr>
          <w:rFonts w:ascii="Montserrat" w:cs="Montserrat" w:eastAsia="Montserrat" w:hAnsi="Montserrat"/>
        </w:rPr>
      </w:pPr>
      <w:r w:rsidDel="00000000" w:rsidR="00000000" w:rsidRPr="00000000">
        <w:rPr>
          <w:rFonts w:ascii="Montserrat" w:cs="Montserrat" w:eastAsia="Montserrat" w:hAnsi="Montserrat"/>
          <w:rtl w:val="0"/>
        </w:rPr>
        <w:t xml:space="preserve">Functional cookies are used to remember the selections you make on our Site so that your preferences are saved for your subsequent visits; </w:t>
      </w:r>
    </w:p>
    <w:p w:rsidR="00000000" w:rsidDel="00000000" w:rsidP="00000000" w:rsidRDefault="00000000" w:rsidRPr="00000000" w14:paraId="00000075">
      <w:pPr>
        <w:numPr>
          <w:ilvl w:val="0"/>
          <w:numId w:val="16"/>
        </w:numPr>
        <w:spacing w:line="276" w:lineRule="auto"/>
        <w:ind w:left="720" w:hanging="360"/>
        <w:rPr>
          <w:color w:val="000000"/>
          <w:sz w:val="22"/>
          <w:szCs w:val="22"/>
        </w:rPr>
      </w:pPr>
      <w:r w:rsidDel="00000000" w:rsidR="00000000" w:rsidRPr="00000000">
        <w:rPr>
          <w:rFonts w:ascii="Montserrat" w:cs="Montserrat" w:eastAsia="Montserrat" w:hAnsi="Montserrat"/>
          <w:rtl w:val="0"/>
        </w:rPr>
        <w:t xml:space="preserve">Analytical cookies </w:t>
      </w:r>
    </w:p>
    <w:p w:rsidR="00000000" w:rsidDel="00000000" w:rsidP="00000000" w:rsidRDefault="00000000" w:rsidRPr="00000000" w14:paraId="00000076">
      <w:pPr>
        <w:spacing w:after="220" w:line="276" w:lineRule="auto"/>
        <w:rPr>
          <w:rFonts w:ascii="Montserrat" w:cs="Montserrat" w:eastAsia="Montserrat" w:hAnsi="Montserrat"/>
        </w:rPr>
      </w:pPr>
      <w:r w:rsidDel="00000000" w:rsidR="00000000" w:rsidRPr="00000000">
        <w:rPr>
          <w:rFonts w:ascii="Montserrat" w:cs="Montserrat" w:eastAsia="Montserrat" w:hAnsi="Montserrat"/>
          <w:rtl w:val="0"/>
        </w:rPr>
        <w:t xml:space="preserve">Analytical cookies allow us to improve the design and functionality of our Site by collecting data on how you access our Site, for example, data on the content you access, how long you stay on our Site, etc.; </w:t>
      </w:r>
    </w:p>
    <w:p w:rsidR="00000000" w:rsidDel="00000000" w:rsidP="00000000" w:rsidRDefault="00000000" w:rsidRPr="00000000" w14:paraId="00000077">
      <w:pPr>
        <w:numPr>
          <w:ilvl w:val="0"/>
          <w:numId w:val="11"/>
        </w:numPr>
        <w:spacing w:line="276" w:lineRule="auto"/>
        <w:ind w:left="720" w:hanging="360"/>
        <w:rPr>
          <w:color w:val="000000"/>
          <w:sz w:val="22"/>
          <w:szCs w:val="22"/>
        </w:rPr>
      </w:pPr>
      <w:r w:rsidDel="00000000" w:rsidR="00000000" w:rsidRPr="00000000">
        <w:rPr>
          <w:rFonts w:ascii="Montserrat" w:cs="Montserrat" w:eastAsia="Montserrat" w:hAnsi="Montserrat"/>
          <w:rtl w:val="0"/>
        </w:rPr>
        <w:t xml:space="preserve">Targeting cookies </w:t>
      </w:r>
    </w:p>
    <w:p w:rsidR="00000000" w:rsidDel="00000000" w:rsidP="00000000" w:rsidRDefault="00000000" w:rsidRPr="00000000" w14:paraId="00000078">
      <w:pPr>
        <w:spacing w:after="220" w:line="276" w:lineRule="auto"/>
        <w:rPr>
          <w:rFonts w:ascii="Montserrat" w:cs="Montserrat" w:eastAsia="Montserrat" w:hAnsi="Montserrat"/>
        </w:rPr>
      </w:pPr>
      <w:r w:rsidDel="00000000" w:rsidR="00000000" w:rsidRPr="00000000">
        <w:rPr>
          <w:rFonts w:ascii="Montserrat" w:cs="Montserrat" w:eastAsia="Montserrat" w:hAnsi="Montserrat"/>
          <w:rtl w:val="0"/>
        </w:rPr>
        <w:t xml:space="preserve">Targeting cookies collect data on how you use the Site and your preferences. This allows us to personalise the information you see on our Site for you; and </w:t>
      </w:r>
    </w:p>
    <w:p w:rsidR="00000000" w:rsidDel="00000000" w:rsidP="00000000" w:rsidRDefault="00000000" w:rsidRPr="00000000" w14:paraId="00000079">
      <w:pPr>
        <w:numPr>
          <w:ilvl w:val="0"/>
          <w:numId w:val="22"/>
        </w:numPr>
        <w:spacing w:line="276" w:lineRule="auto"/>
        <w:ind w:left="720" w:hanging="360"/>
        <w:rPr>
          <w:color w:val="000000"/>
          <w:sz w:val="22"/>
          <w:szCs w:val="22"/>
        </w:rPr>
      </w:pPr>
      <w:r w:rsidDel="00000000" w:rsidR="00000000" w:rsidRPr="00000000">
        <w:rPr>
          <w:rFonts w:ascii="Montserrat" w:cs="Montserrat" w:eastAsia="Montserrat" w:hAnsi="Montserrat"/>
          <w:rtl w:val="0"/>
        </w:rPr>
        <w:t xml:space="preserve">Third-Party Cookies </w:t>
      </w:r>
    </w:p>
    <w:p w:rsidR="00000000" w:rsidDel="00000000" w:rsidP="00000000" w:rsidRDefault="00000000" w:rsidRPr="00000000" w14:paraId="0000007A">
      <w:pPr>
        <w:spacing w:after="220" w:line="276" w:lineRule="auto"/>
        <w:rPr>
          <w:rFonts w:ascii="Montserrat" w:cs="Montserrat" w:eastAsia="Montserrat" w:hAnsi="Montserrat"/>
        </w:rPr>
      </w:pPr>
      <w:r w:rsidDel="00000000" w:rsidR="00000000" w:rsidRPr="00000000">
        <w:rPr>
          <w:rFonts w:ascii="Montserrat" w:cs="Montserrat" w:eastAsia="Montserrat" w:hAnsi="Montserrat"/>
          <w:rtl w:val="0"/>
        </w:rPr>
        <w:t xml:space="preserve">Third-party cookies are created by a website other than ours. We may use third-party cookies to achieve the following purposes: </w:t>
      </w:r>
    </w:p>
    <w:p w:rsidR="00000000" w:rsidDel="00000000" w:rsidP="00000000" w:rsidRDefault="00000000" w:rsidRPr="00000000" w14:paraId="0000007B">
      <w:pPr>
        <w:numPr>
          <w:ilvl w:val="0"/>
          <w:numId w:val="23"/>
        </w:numPr>
        <w:spacing w:line="276" w:lineRule="auto"/>
        <w:ind w:left="720" w:hanging="360"/>
        <w:rPr>
          <w:color w:val="000000"/>
          <w:sz w:val="22"/>
          <w:szCs w:val="22"/>
        </w:rPr>
      </w:pPr>
      <w:r w:rsidDel="00000000" w:rsidR="00000000" w:rsidRPr="00000000">
        <w:rPr>
          <w:rFonts w:ascii="Montserrat" w:cs="Montserrat" w:eastAsia="Montserrat" w:hAnsi="Montserrat"/>
          <w:rtl w:val="0"/>
        </w:rPr>
        <w:t xml:space="preserve">Monitor user preferences to tailor advertisements around their interests.</w:t>
        <w:br w:type="textWrapping"/>
        <w:t xml:space="preserve"> </w:t>
        <w:br w:type="textWrapping"/>
        <w:t xml:space="preserve"> </w:t>
      </w:r>
    </w:p>
    <w:p w:rsidR="00000000" w:rsidDel="00000000" w:rsidP="00000000" w:rsidRDefault="00000000" w:rsidRPr="00000000" w14:paraId="0000007C">
      <w:pPr>
        <w:spacing w:after="220" w:line="276" w:lineRule="auto"/>
        <w:rPr>
          <w:rFonts w:ascii="Montserrat" w:cs="Montserrat" w:eastAsia="Montserrat" w:hAnsi="Montserrat"/>
          <w:b w:val="1"/>
        </w:rPr>
      </w:pPr>
      <w:r w:rsidDel="00000000" w:rsidR="00000000" w:rsidRPr="00000000">
        <w:rPr>
          <w:rFonts w:ascii="Montserrat" w:cs="Montserrat" w:eastAsia="Montserrat" w:hAnsi="Montserrat"/>
          <w:b w:val="1"/>
          <w:rtl w:val="0"/>
        </w:rPr>
        <w:t xml:space="preserve">Modifications </w:t>
      </w:r>
    </w:p>
    <w:p w:rsidR="00000000" w:rsidDel="00000000" w:rsidP="00000000" w:rsidRDefault="00000000" w:rsidRPr="00000000" w14:paraId="0000007D">
      <w:pPr>
        <w:spacing w:after="220" w:line="276" w:lineRule="auto"/>
        <w:rPr>
          <w:rFonts w:ascii="Montserrat" w:cs="Montserrat" w:eastAsia="Montserrat" w:hAnsi="Montserrat"/>
          <w:b w:val="1"/>
        </w:rPr>
      </w:pPr>
      <w:r w:rsidDel="00000000" w:rsidR="00000000" w:rsidRPr="00000000">
        <w:rPr>
          <w:rFonts w:ascii="Montserrat" w:cs="Montserrat" w:eastAsia="Montserrat" w:hAnsi="Montserrat"/>
          <w:rtl w:val="0"/>
        </w:rPr>
        <w:t xml:space="preserve">This Privacy Policy may be amended periodically to maintain compliance with the law and to reflect any changes to our data collection process. When we amend this Privacy Policy, we will update the “Effective Date” at the top of this Privacy Policy. We recommend that our users periodically review our Privacy Policy to ensure they are notified of any updates. In addition, if addition, if necessary, we may notify users by email of changes to this Privacy Policy. </w:t>
        <w:br w:type="textWrapping"/>
        <w:br w:type="textWrapping"/>
      </w:r>
      <w:r w:rsidDel="00000000" w:rsidR="00000000" w:rsidRPr="00000000">
        <w:rPr>
          <w:rFonts w:ascii="Montserrat" w:cs="Montserrat" w:eastAsia="Montserrat" w:hAnsi="Montserrat"/>
          <w:b w:val="1"/>
          <w:rtl w:val="0"/>
        </w:rPr>
        <w:t xml:space="preserve">Complaints </w:t>
      </w:r>
    </w:p>
    <w:p w:rsidR="00000000" w:rsidDel="00000000" w:rsidP="00000000" w:rsidRDefault="00000000" w:rsidRPr="00000000" w14:paraId="0000007E">
      <w:pPr>
        <w:spacing w:after="220" w:line="276" w:lineRule="auto"/>
        <w:rPr>
          <w:rFonts w:ascii="Montserrat" w:cs="Montserrat" w:eastAsia="Montserrat" w:hAnsi="Montserrat"/>
        </w:rPr>
      </w:pPr>
      <w:r w:rsidDel="00000000" w:rsidR="00000000" w:rsidRPr="00000000">
        <w:rPr>
          <w:rFonts w:ascii="Montserrat" w:cs="Montserrat" w:eastAsia="Montserrat" w:hAnsi="Montserrat"/>
          <w:rtl w:val="0"/>
        </w:rPr>
        <w:t xml:space="preserve">If you have any complaints about how we process your data, please contact us through the contact methods, listed in the </w:t>
      </w:r>
      <w:r w:rsidDel="00000000" w:rsidR="00000000" w:rsidRPr="00000000">
        <w:rPr>
          <w:rFonts w:ascii="Montserrat" w:cs="Montserrat" w:eastAsia="Montserrat" w:hAnsi="Montserrat"/>
          <w:i w:val="1"/>
          <w:rtl w:val="0"/>
        </w:rPr>
        <w:t xml:space="preserve">Contact Information </w:t>
      </w:r>
      <w:r w:rsidDel="00000000" w:rsidR="00000000" w:rsidRPr="00000000">
        <w:rPr>
          <w:rFonts w:ascii="Montserrat" w:cs="Montserrat" w:eastAsia="Montserrat" w:hAnsi="Montserrat"/>
          <w:rtl w:val="0"/>
        </w:rPr>
        <w:t xml:space="preserve">section to resolve the issue where possible. If you feel we have not addressed your concern satisfactorily, you may contact a supervisory authority. You also have the right to complain to a supervisory authority directly. You can quibble with a supervisory authority by contacting the Data Protection Commission. </w:t>
      </w:r>
    </w:p>
    <w:p w:rsidR="00000000" w:rsidDel="00000000" w:rsidP="00000000" w:rsidRDefault="00000000" w:rsidRPr="00000000" w14:paraId="0000007F">
      <w:pPr>
        <w:spacing w:after="220" w:line="276" w:lineRule="auto"/>
        <w:rPr>
          <w:rFonts w:ascii="Montserrat" w:cs="Montserrat" w:eastAsia="Montserrat" w:hAnsi="Montserrat"/>
          <w:b w:val="1"/>
        </w:rPr>
      </w:pPr>
      <w:r w:rsidDel="00000000" w:rsidR="00000000" w:rsidRPr="00000000">
        <w:rPr>
          <w:rFonts w:ascii="Montserrat" w:cs="Montserrat" w:eastAsia="Montserrat" w:hAnsi="Montserrat"/>
          <w:b w:val="1"/>
          <w:rtl w:val="0"/>
        </w:rPr>
        <w:t xml:space="preserve">Contact Information </w:t>
      </w:r>
    </w:p>
    <w:p w:rsidR="00000000" w:rsidDel="00000000" w:rsidP="00000000" w:rsidRDefault="00000000" w:rsidRPr="00000000" w14:paraId="00000080">
      <w:pPr>
        <w:spacing w:after="220" w:line="276" w:lineRule="auto"/>
        <w:rPr>
          <w:rFonts w:ascii="Montserrat" w:cs="Montserrat" w:eastAsia="Montserrat" w:hAnsi="Montserrat"/>
        </w:rPr>
      </w:pPr>
      <w:r w:rsidDel="00000000" w:rsidR="00000000" w:rsidRPr="00000000">
        <w:rPr>
          <w:rFonts w:ascii="Montserrat" w:cs="Montserrat" w:eastAsia="Montserrat" w:hAnsi="Montserrat"/>
          <w:rtl w:val="0"/>
        </w:rPr>
        <w:t xml:space="preserve">If you have any questions, concerns or complaints, you can contact our privacy officer, Brazil Ireland Community Network Company Limited by Guarantee, at: </w:t>
      </w:r>
    </w:p>
    <w:p w:rsidR="00000000" w:rsidDel="00000000" w:rsidP="00000000" w:rsidRDefault="00000000" w:rsidRPr="00000000" w14:paraId="00000081">
      <w:pPr>
        <w:numPr>
          <w:ilvl w:val="4"/>
          <w:numId w:val="4"/>
        </w:numPr>
        <w:spacing w:line="276" w:lineRule="auto"/>
        <w:ind w:left="3600" w:hanging="360"/>
        <w:rPr>
          <w:color w:val="000000"/>
          <w:sz w:val="22"/>
          <w:szCs w:val="22"/>
        </w:rPr>
      </w:pPr>
      <w:r w:rsidDel="00000000" w:rsidR="00000000" w:rsidRPr="00000000">
        <w:rPr>
          <w:rFonts w:ascii="Montserrat" w:cs="Montserrat" w:eastAsia="Montserrat" w:hAnsi="Montserrat"/>
          <w:rtl w:val="0"/>
        </w:rPr>
        <w:t xml:space="preserve">Brazil Ireland Community Network Company Limited by Guarantee</w:t>
      </w:r>
    </w:p>
    <w:p w:rsidR="00000000" w:rsidDel="00000000" w:rsidP="00000000" w:rsidRDefault="00000000" w:rsidRPr="00000000" w14:paraId="00000082">
      <w:pPr>
        <w:numPr>
          <w:ilvl w:val="4"/>
          <w:numId w:val="4"/>
        </w:numPr>
        <w:spacing w:line="276" w:lineRule="auto"/>
        <w:ind w:left="3600" w:hanging="360"/>
        <w:rPr>
          <w:color w:val="000000"/>
          <w:sz w:val="22"/>
          <w:szCs w:val="22"/>
        </w:rPr>
      </w:pPr>
      <w:r w:rsidDel="00000000" w:rsidR="00000000" w:rsidRPr="00000000">
        <w:rPr>
          <w:rFonts w:ascii="Montserrat" w:cs="Montserrat" w:eastAsia="Montserrat" w:hAnsi="Montserrat"/>
          <w:rtl w:val="0"/>
        </w:rPr>
        <w:t xml:space="preserve">15 Parkleigh Square, Seven Mills Dublin 22, Dublin, D22Y5R5, Republic of Ireland</w:t>
      </w:r>
    </w:p>
    <w:p w:rsidR="00000000" w:rsidDel="00000000" w:rsidP="00000000" w:rsidRDefault="00000000" w:rsidRPr="00000000" w14:paraId="00000083">
      <w:pPr>
        <w:numPr>
          <w:ilvl w:val="4"/>
          <w:numId w:val="4"/>
        </w:numPr>
        <w:spacing w:line="276" w:lineRule="auto"/>
        <w:ind w:left="3600" w:hanging="360"/>
        <w:rPr>
          <w:color w:val="000000"/>
          <w:sz w:val="22"/>
          <w:szCs w:val="22"/>
        </w:rPr>
      </w:pPr>
      <w:r w:rsidDel="00000000" w:rsidR="00000000" w:rsidRPr="00000000">
        <w:rPr>
          <w:rFonts w:ascii="Montserrat" w:cs="Montserrat" w:eastAsia="Montserrat" w:hAnsi="Montserrat"/>
          <w:rtl w:val="0"/>
        </w:rPr>
        <w:t xml:space="preserve">info@brazilirelandchamber.com</w:t>
      </w:r>
    </w:p>
    <w:p w:rsidR="00000000" w:rsidDel="00000000" w:rsidP="00000000" w:rsidRDefault="00000000" w:rsidRPr="00000000" w14:paraId="00000084">
      <w:pPr>
        <w:numPr>
          <w:ilvl w:val="4"/>
          <w:numId w:val="4"/>
        </w:numPr>
        <w:spacing w:line="276" w:lineRule="auto"/>
        <w:ind w:left="3600" w:hanging="360"/>
        <w:rPr>
          <w:color w:val="000000"/>
          <w:sz w:val="22"/>
          <w:szCs w:val="22"/>
        </w:rPr>
      </w:pPr>
      <w:r w:rsidDel="00000000" w:rsidR="00000000" w:rsidRPr="00000000">
        <w:rPr>
          <w:rFonts w:ascii="Montserrat" w:cs="Montserrat" w:eastAsia="Montserrat" w:hAnsi="Montserrat"/>
          <w:rtl w:val="0"/>
        </w:rPr>
        <w:t xml:space="preserve">+353 83 881 8113</w:t>
      </w:r>
    </w:p>
    <w:p w:rsidR="00000000" w:rsidDel="00000000" w:rsidP="00000000" w:rsidRDefault="00000000" w:rsidRPr="00000000" w14:paraId="00000085">
      <w:pPr>
        <w:spacing w:line="276" w:lineRule="auto"/>
        <w:ind w:left="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86">
      <w:pPr>
        <w:spacing w:line="276" w:lineRule="auto"/>
        <w:ind w:left="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87">
      <w:pPr>
        <w:spacing w:line="276" w:lineRule="auto"/>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88">
      <w:pPr>
        <w:spacing w:line="276" w:lineRule="auto"/>
        <w:rPr>
          <w:rFonts w:ascii="Montserrat" w:cs="Montserrat" w:eastAsia="Montserrat" w:hAnsi="Montserrat"/>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6838" w:w="11906" w:orient="portrait"/>
      <w:pgMar w:bottom="1440" w:top="1440" w:left="1440" w:right="1440" w:header="720" w:footer="1547"/>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C">
    <w:pPr>
      <w:pBdr>
        <w:top w:space="0" w:sz="0" w:val="nil"/>
        <w:left w:space="0" w:sz="0" w:val="nil"/>
        <w:bottom w:space="0" w:sz="0" w:val="nil"/>
        <w:right w:space="0" w:sz="0" w:val="nil"/>
        <w:between w:space="0" w:sz="0" w:val="nil"/>
      </w:pBdr>
      <w:spacing w:line="180" w:lineRule="auto"/>
      <w:jc w:val="right"/>
      <w:rPr>
        <w:rFonts w:ascii="Montserrat" w:cs="Montserrat" w:eastAsia="Montserrat" w:hAnsi="Montserrat"/>
        <w:color w:val="000000"/>
        <w:sz w:val="16"/>
        <w:szCs w:val="16"/>
      </w:rPr>
    </w:pPr>
    <w:r w:rsidDel="00000000" w:rsidR="00000000" w:rsidRPr="00000000">
      <w:rPr>
        <w:rFonts w:ascii="Montserrat" w:cs="Montserrat" w:eastAsia="Montserrat" w:hAnsi="Montserrat"/>
        <w:sz w:val="16"/>
        <w:szCs w:val="16"/>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D">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E">
    <w:pPr>
      <w:pBdr>
        <w:top w:space="0" w:sz="0" w:val="nil"/>
        <w:left w:space="0" w:sz="0" w:val="nil"/>
        <w:bottom w:space="0" w:sz="0" w:val="nil"/>
        <w:right w:space="0" w:sz="0" w:val="nil"/>
        <w:between w:space="0" w:sz="0" w:val="nil"/>
      </w:pBdr>
      <w:spacing w:line="180" w:lineRule="auto"/>
      <w:jc w:val="both"/>
      <w:rPr>
        <w:rFonts w:ascii="Arial" w:cs="Arial" w:eastAsia="Arial" w:hAnsi="Arial"/>
        <w:color w:val="000000"/>
        <w:sz w:val="16"/>
        <w:szCs w:val="16"/>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9">
    <w:pPr>
      <w:tabs>
        <w:tab w:val="center" w:leader="none" w:pos="4680"/>
        <w:tab w:val="right" w:leader="none" w:pos="9360"/>
      </w:tabs>
      <w:rPr>
        <w:rFonts w:ascii="Arial" w:cs="Arial" w:eastAsia="Arial" w:hAnsi="Arial"/>
        <w:color w:val="000000"/>
        <w:sz w:val="16"/>
        <w:szCs w:val="16"/>
      </w:rPr>
    </w:pPr>
    <w:r w:rsidDel="00000000" w:rsidR="00000000" w:rsidRPr="00000000">
      <w:rPr>
        <w:sz w:val="24"/>
        <w:szCs w:val="24"/>
      </w:rPr>
      <w:drawing>
        <wp:inline distB="0" distT="0" distL="0" distR="0">
          <wp:extent cx="5727700" cy="942975"/>
          <wp:effectExtent b="0" l="0" r="0" t="0"/>
          <wp:docPr descr="Shape&#10;&#10;Description automatically generated with medium confidence" id="17" name="image1.png"/>
          <a:graphic>
            <a:graphicData uri="http://schemas.openxmlformats.org/drawingml/2006/picture">
              <pic:pic>
                <pic:nvPicPr>
                  <pic:cNvPr descr="Shape&#10;&#10;Description automatically generated with medium confidence" id="0" name="image1.png"/>
                  <pic:cNvPicPr preferRelativeResize="0"/>
                </pic:nvPicPr>
                <pic:blipFill>
                  <a:blip r:embed="rId1"/>
                  <a:srcRect b="0" l="0" r="0" t="0"/>
                  <a:stretch>
                    <a:fillRect/>
                  </a:stretch>
                </pic:blipFill>
                <pic:spPr>
                  <a:xfrm>
                    <a:off x="0" y="0"/>
                    <a:ext cx="5727700" cy="942975"/>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A">
    <w:pPr>
      <w:tabs>
        <w:tab w:val="center" w:leader="none" w:pos="4680"/>
        <w:tab w:val="right" w:leader="none" w:pos="9360"/>
      </w:tabs>
      <w:rPr>
        <w:rFonts w:ascii="Arial" w:cs="Arial" w:eastAsia="Arial" w:hAnsi="Arial"/>
        <w:color w:val="000000"/>
        <w:sz w:val="16"/>
        <w:szCs w:val="16"/>
      </w:rPr>
    </w:pPr>
    <w:r w:rsidDel="00000000" w:rsidR="00000000" w:rsidRPr="00000000">
      <w:rPr>
        <w:sz w:val="24"/>
        <w:szCs w:val="24"/>
      </w:rPr>
      <w:drawing>
        <wp:inline distB="0" distT="0" distL="0" distR="0">
          <wp:extent cx="5727700" cy="942975"/>
          <wp:effectExtent b="0" l="0" r="0" t="0"/>
          <wp:docPr descr="Shape&#10;&#10;Description automatically generated with medium confidence" id="18" name="image1.png"/>
          <a:graphic>
            <a:graphicData uri="http://schemas.openxmlformats.org/drawingml/2006/picture">
              <pic:pic>
                <pic:nvPicPr>
                  <pic:cNvPr descr="Shape&#10;&#10;Description automatically generated with medium confidence" id="0" name="image1.png"/>
                  <pic:cNvPicPr preferRelativeResize="0"/>
                </pic:nvPicPr>
                <pic:blipFill>
                  <a:blip r:embed="rId1"/>
                  <a:srcRect b="0" l="0" r="0" t="0"/>
                  <a:stretch>
                    <a:fillRect/>
                  </a:stretch>
                </pic:blipFill>
                <pic:spPr>
                  <a:xfrm>
                    <a:off x="0" y="0"/>
                    <a:ext cx="5727700" cy="942975"/>
                  </a:xfrm>
                  <a:prstGeom prst="rect"/>
                  <a:ln/>
                </pic:spPr>
              </pic:pic>
            </a:graphicData>
          </a:graphic>
        </wp:inline>
      </w:drawing>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B">
    <w:pPr>
      <w:pBdr>
        <w:top w:space="0" w:sz="0" w:val="nil"/>
        <w:left w:space="0" w:sz="0" w:val="nil"/>
        <w:bottom w:space="0" w:sz="0" w:val="nil"/>
        <w:right w:space="0" w:sz="0" w:val="nil"/>
        <w:between w:space="0" w:sz="0" w:val="nil"/>
      </w:pBdr>
      <w:spacing w:after="240" w:line="276" w:lineRule="auto"/>
      <w:jc w:val="both"/>
      <w:rPr>
        <w:rFonts w:ascii="Arial" w:cs="Arial" w:eastAsia="Arial" w:hAnsi="Arial"/>
        <w:color w:val="000000"/>
        <w:sz w:val="16"/>
        <w:szCs w:val="16"/>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rFonts w:ascii="Montserrat" w:cs="Montserrat" w:eastAsia="Montserrat" w:hAnsi="Montserrat"/>
        <w:color w:val="4d4d4f"/>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lvl w:ilvl="0">
      <w:start w:val="1"/>
      <w:numFmt w:val="decimal"/>
      <w:lvlText w:val="%1."/>
      <w:lvlJc w:val="left"/>
      <w:pPr>
        <w:ind w:left="720" w:hanging="360"/>
      </w:pPr>
      <w:rPr>
        <w:rFonts w:ascii="Montserrat" w:cs="Montserrat" w:eastAsia="Montserrat" w:hAnsi="Montserrat"/>
        <w:color w:val="4d4d4f"/>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lvl w:ilvl="0">
      <w:start w:val="1"/>
      <w:numFmt w:val="decimal"/>
      <w:lvlText w:val="%1."/>
      <w:lvlJc w:val="left"/>
      <w:pPr>
        <w:ind w:left="720" w:hanging="360"/>
      </w:pPr>
      <w:rPr>
        <w:rFonts w:ascii="Montserrat" w:cs="Montserrat" w:eastAsia="Montserrat" w:hAnsi="Montserrat"/>
        <w:color w:val="4d4d4f"/>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lvl w:ilvl="0">
      <w:start w:val="1"/>
      <w:numFmt w:val="bullet"/>
      <w:lvlText w:val=""/>
      <w:lvlJc w:val="left"/>
      <w:pPr>
        <w:ind w:left="720" w:hanging="360"/>
      </w:pPr>
      <w:rPr>
        <w:rFonts w:ascii="Montserrat" w:cs="Montserrat" w:eastAsia="Montserrat" w:hAnsi="Montserrat"/>
        <w:color w:val="4d4d4f"/>
        <w:sz w:val="24"/>
        <w:szCs w:val="24"/>
        <w:u w:val="none"/>
      </w:rPr>
    </w:lvl>
    <w:lvl w:ilvl="1">
      <w:start w:val="1"/>
      <w:numFmt w:val="bullet"/>
      <w:lvlText w:val=""/>
      <w:lvlJc w:val="left"/>
      <w:pPr>
        <w:ind w:left="1440" w:hanging="360"/>
      </w:pPr>
      <w:rPr>
        <w:rFonts w:ascii="Montserrat" w:cs="Montserrat" w:eastAsia="Montserrat" w:hAnsi="Montserrat"/>
        <w:color w:val="4d4d4f"/>
        <w:sz w:val="24"/>
        <w:szCs w:val="24"/>
        <w:u w:val="none"/>
      </w:rPr>
    </w:lvl>
    <w:lvl w:ilvl="2">
      <w:start w:val="1"/>
      <w:numFmt w:val="bullet"/>
      <w:lvlText w:val=""/>
      <w:lvlJc w:val="left"/>
      <w:pPr>
        <w:ind w:left="2160" w:hanging="360"/>
      </w:pPr>
      <w:rPr>
        <w:rFonts w:ascii="Montserrat" w:cs="Montserrat" w:eastAsia="Montserrat" w:hAnsi="Montserrat"/>
        <w:color w:val="4d4d4f"/>
        <w:sz w:val="24"/>
        <w:szCs w:val="24"/>
        <w:u w:val="none"/>
      </w:rPr>
    </w:lvl>
    <w:lvl w:ilvl="3">
      <w:start w:val="1"/>
      <w:numFmt w:val="bullet"/>
      <w:lvlText w:val=""/>
      <w:lvlJc w:val="left"/>
      <w:pPr>
        <w:ind w:left="2880" w:hanging="360"/>
      </w:pPr>
      <w:rPr>
        <w:rFonts w:ascii="Montserrat" w:cs="Montserrat" w:eastAsia="Montserrat" w:hAnsi="Montserrat"/>
        <w:color w:val="4d4d4f"/>
        <w:sz w:val="24"/>
        <w:szCs w:val="24"/>
        <w:u w:val="none"/>
      </w:rPr>
    </w:lvl>
    <w:lvl w:ilvl="4">
      <w:start w:val="1"/>
      <w:numFmt w:val="bullet"/>
      <w:lvlText w:val="■"/>
      <w:lvlJc w:val="left"/>
      <w:pPr>
        <w:ind w:left="3600" w:hanging="360"/>
      </w:pPr>
      <w:rPr>
        <w:rFonts w:ascii="Montserrat" w:cs="Montserrat" w:eastAsia="Montserrat" w:hAnsi="Montserrat"/>
        <w:color w:val="4d4d4f"/>
        <w:sz w:val="24"/>
        <w:szCs w:val="24"/>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decimal"/>
      <w:lvlText w:val="%1."/>
      <w:lvlJc w:val="left"/>
      <w:pPr>
        <w:ind w:left="720" w:hanging="360"/>
      </w:pPr>
      <w:rPr>
        <w:rFonts w:ascii="Montserrat" w:cs="Montserrat" w:eastAsia="Montserrat" w:hAnsi="Montserrat"/>
        <w:color w:val="4d4d4f"/>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lvl w:ilvl="0">
      <w:start w:val="1"/>
      <w:numFmt w:val="decimal"/>
      <w:lvlText w:val="%1."/>
      <w:lvlJc w:val="left"/>
      <w:pPr>
        <w:ind w:left="720" w:hanging="360"/>
      </w:pPr>
      <w:rPr>
        <w:rFonts w:ascii="Montserrat" w:cs="Montserrat" w:eastAsia="Montserrat" w:hAnsi="Montserrat"/>
        <w:color w:val="4d4d4f"/>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lvl w:ilvl="0">
      <w:start w:val="1"/>
      <w:numFmt w:val="decimal"/>
      <w:lvlText w:val="%1."/>
      <w:lvlJc w:val="left"/>
      <w:pPr>
        <w:ind w:left="720" w:hanging="360"/>
      </w:pPr>
      <w:rPr>
        <w:rFonts w:ascii="Montserrat" w:cs="Montserrat" w:eastAsia="Montserrat" w:hAnsi="Montserrat"/>
        <w:color w:val="4d4d4f"/>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
    <w:lvl w:ilvl="0">
      <w:start w:val="1"/>
      <w:numFmt w:val="decimal"/>
      <w:lvlText w:val="%1."/>
      <w:lvlJc w:val="left"/>
      <w:pPr>
        <w:ind w:left="720" w:hanging="360"/>
      </w:pPr>
      <w:rPr>
        <w:rFonts w:ascii="Montserrat" w:cs="Montserrat" w:eastAsia="Montserrat" w:hAnsi="Montserrat"/>
        <w:color w:val="4d4d4f"/>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
    <w:lvl w:ilvl="0">
      <w:start w:val="1"/>
      <w:numFmt w:val="bullet"/>
      <w:lvlText w:val="●"/>
      <w:lvlJc w:val="left"/>
      <w:pPr>
        <w:ind w:left="720" w:hanging="360"/>
      </w:pPr>
      <w:rPr>
        <w:rFonts w:ascii="Montserrat" w:cs="Montserrat" w:eastAsia="Montserrat" w:hAnsi="Montserrat"/>
        <w:color w:val="4d4d4f"/>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decimal"/>
      <w:lvlText w:val="%1."/>
      <w:lvlJc w:val="left"/>
      <w:pPr>
        <w:ind w:left="720" w:hanging="360"/>
      </w:pPr>
      <w:rPr>
        <w:rFonts w:ascii="Montserrat" w:cs="Montserrat" w:eastAsia="Montserrat" w:hAnsi="Montserrat"/>
        <w:color w:val="4d4d4f"/>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1">
    <w:lvl w:ilvl="0">
      <w:start w:val="3"/>
      <w:numFmt w:val="decimal"/>
      <w:lvlText w:val="%1."/>
      <w:lvlJc w:val="left"/>
      <w:pPr>
        <w:ind w:left="720" w:hanging="360"/>
      </w:pPr>
      <w:rPr>
        <w:rFonts w:ascii="Montserrat" w:cs="Montserrat" w:eastAsia="Montserrat" w:hAnsi="Montserrat"/>
        <w:color w:val="4d4d4f"/>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2">
    <w:lvl w:ilvl="0">
      <w:start w:val="1"/>
      <w:numFmt w:val="decimal"/>
      <w:lvlText w:val="%1."/>
      <w:lvlJc w:val="left"/>
      <w:pPr>
        <w:ind w:left="720" w:hanging="360"/>
      </w:pPr>
      <w:rPr>
        <w:rFonts w:ascii="Montserrat" w:cs="Montserrat" w:eastAsia="Montserrat" w:hAnsi="Montserrat"/>
        <w:color w:val="4d4d4f"/>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3">
    <w:lvl w:ilvl="0">
      <w:start w:val="1"/>
      <w:numFmt w:val="bullet"/>
      <w:lvlText w:val="●"/>
      <w:lvlJc w:val="left"/>
      <w:pPr>
        <w:ind w:left="720" w:hanging="360"/>
      </w:pPr>
      <w:rPr>
        <w:rFonts w:ascii="Montserrat" w:cs="Montserrat" w:eastAsia="Montserrat" w:hAnsi="Montserrat"/>
        <w:color w:val="4d4d4f"/>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decimal"/>
      <w:lvlText w:val="%1."/>
      <w:lvlJc w:val="left"/>
      <w:pPr>
        <w:ind w:left="720" w:hanging="360"/>
      </w:pPr>
      <w:rPr>
        <w:rFonts w:ascii="Montserrat" w:cs="Montserrat" w:eastAsia="Montserrat" w:hAnsi="Montserrat"/>
        <w:color w:val="4d4d4f"/>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5">
    <w:lvl w:ilvl="0">
      <w:start w:val="1"/>
      <w:numFmt w:val="decimal"/>
      <w:lvlText w:val="%1."/>
      <w:lvlJc w:val="left"/>
      <w:pPr>
        <w:ind w:left="720" w:hanging="360"/>
      </w:pPr>
      <w:rPr>
        <w:rFonts w:ascii="Montserrat" w:cs="Montserrat" w:eastAsia="Montserrat" w:hAnsi="Montserrat"/>
        <w:color w:val="4d4d4f"/>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6">
    <w:lvl w:ilvl="0">
      <w:start w:val="2"/>
      <w:numFmt w:val="decimal"/>
      <w:lvlText w:val="%1."/>
      <w:lvlJc w:val="left"/>
      <w:pPr>
        <w:ind w:left="720" w:hanging="360"/>
      </w:pPr>
      <w:rPr>
        <w:rFonts w:ascii="Montserrat" w:cs="Montserrat" w:eastAsia="Montserrat" w:hAnsi="Montserrat"/>
        <w:color w:val="4d4d4f"/>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7">
    <w:lvl w:ilvl="0">
      <w:start w:val="1"/>
      <w:numFmt w:val="decimal"/>
      <w:lvlText w:val="%1."/>
      <w:lvlJc w:val="left"/>
      <w:pPr>
        <w:ind w:left="720" w:hanging="360"/>
      </w:pPr>
      <w:rPr>
        <w:rFonts w:ascii="Montserrat" w:cs="Montserrat" w:eastAsia="Montserrat" w:hAnsi="Montserrat"/>
        <w:color w:val="4d4d4f"/>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8">
    <w:lvl w:ilvl="0">
      <w:start w:val="2"/>
      <w:numFmt w:val="decimal"/>
      <w:lvlText w:val="%1."/>
      <w:lvlJc w:val="left"/>
      <w:pPr>
        <w:ind w:left="720" w:hanging="360"/>
      </w:pPr>
      <w:rPr>
        <w:rFonts w:ascii="Montserrat" w:cs="Montserrat" w:eastAsia="Montserrat" w:hAnsi="Montserrat"/>
        <w:color w:val="4d4d4f"/>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9">
    <w:lvl w:ilvl="0">
      <w:start w:val="1"/>
      <w:numFmt w:val="decimal"/>
      <w:lvlText w:val="%1."/>
      <w:lvlJc w:val="left"/>
      <w:pPr>
        <w:ind w:left="720" w:hanging="360"/>
      </w:pPr>
      <w:rPr>
        <w:rFonts w:ascii="Montserrat" w:cs="Montserrat" w:eastAsia="Montserrat" w:hAnsi="Montserrat"/>
        <w:color w:val="4d4d4f"/>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0">
    <w:lvl w:ilvl="0">
      <w:start w:val="1"/>
      <w:numFmt w:val="decimal"/>
      <w:lvlText w:val="%1."/>
      <w:lvlJc w:val="left"/>
      <w:pPr>
        <w:ind w:left="720" w:hanging="360"/>
      </w:pPr>
      <w:rPr>
        <w:rFonts w:ascii="Montserrat" w:cs="Montserrat" w:eastAsia="Montserrat" w:hAnsi="Montserrat"/>
        <w:color w:val="4d4d4f"/>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1">
    <w:lvl w:ilvl="0">
      <w:start w:val="1"/>
      <w:numFmt w:val="decimal"/>
      <w:lvlText w:val="%1."/>
      <w:lvlJc w:val="left"/>
      <w:pPr>
        <w:ind w:left="720" w:hanging="360"/>
      </w:pPr>
      <w:rPr>
        <w:rFonts w:ascii="Montserrat" w:cs="Montserrat" w:eastAsia="Montserrat" w:hAnsi="Montserrat"/>
        <w:color w:val="4d4d4f"/>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2">
    <w:lvl w:ilvl="0">
      <w:start w:val="4"/>
      <w:numFmt w:val="decimal"/>
      <w:lvlText w:val="%1."/>
      <w:lvlJc w:val="left"/>
      <w:pPr>
        <w:ind w:left="720" w:hanging="360"/>
      </w:pPr>
      <w:rPr>
        <w:rFonts w:ascii="Montserrat" w:cs="Montserrat" w:eastAsia="Montserrat" w:hAnsi="Montserrat"/>
        <w:color w:val="4d4d4f"/>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3">
    <w:lvl w:ilvl="0">
      <w:start w:val="1"/>
      <w:numFmt w:val="decimal"/>
      <w:lvlText w:val="%1."/>
      <w:lvlJc w:val="left"/>
      <w:pPr>
        <w:ind w:left="720" w:hanging="360"/>
      </w:pPr>
      <w:rPr>
        <w:rFonts w:ascii="Montserrat" w:cs="Montserrat" w:eastAsia="Montserrat" w:hAnsi="Montserrat"/>
        <w:color w:val="4d4d4f"/>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both"/>
    </w:pPr>
    <w:rPr>
      <w:rFonts w:ascii="Calibri" w:cs="Calibri" w:eastAsia="Calibri" w:hAnsi="Calibri"/>
      <w:b w:val="1"/>
      <w:i w:val="0"/>
      <w:smallCaps w:val="0"/>
      <w:strike w:val="0"/>
      <w:color w:val="000000"/>
      <w:sz w:val="22"/>
      <w:szCs w:val="22"/>
      <w:u w:val="none"/>
      <w:shd w:fill="auto" w:val="clear"/>
      <w:vertAlign w:val="baseline"/>
    </w:rPr>
  </w:style>
  <w:style w:type="paragraph" w:styleId="Heading2">
    <w:name w:val="heading 2"/>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both"/>
    </w:pPr>
    <w:rPr>
      <w:rFonts w:ascii="Calibri" w:cs="Calibri" w:eastAsia="Calibri" w:hAnsi="Calibri"/>
      <w:b w:val="0"/>
      <w:i w:val="0"/>
      <w:smallCaps w:val="0"/>
      <w:strike w:val="0"/>
      <w:color w:val="000000"/>
      <w:sz w:val="26"/>
      <w:szCs w:val="26"/>
      <w:u w:val="none"/>
      <w:shd w:fill="auto" w:val="clear"/>
      <w:vertAlign w:val="baseline"/>
    </w:rPr>
  </w:style>
  <w:style w:type="paragraph" w:styleId="Heading3">
    <w:name w:val="heading 3"/>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both"/>
    </w:pPr>
    <w:rPr>
      <w:rFonts w:ascii="Calibri" w:cs="Calibri" w:eastAsia="Calibri" w:hAnsi="Calibri"/>
      <w:b w:val="0"/>
      <w:i w:val="0"/>
      <w:smallCaps w:val="0"/>
      <w:strike w:val="0"/>
      <w:color w:val="000000"/>
      <w:sz w:val="26"/>
      <w:szCs w:val="26"/>
      <w:u w:val="none"/>
      <w:shd w:fill="auto" w:val="clear"/>
      <w:vertAlign w:val="baseline"/>
    </w:rPr>
  </w:style>
  <w:style w:type="paragraph" w:styleId="Heading4">
    <w:name w:val="heading 4"/>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both"/>
    </w:pPr>
    <w:rPr>
      <w:rFonts w:ascii="Calibri" w:cs="Calibri" w:eastAsia="Calibri" w:hAnsi="Calibri"/>
      <w:b w:val="0"/>
      <w:i w:val="0"/>
      <w:smallCaps w:val="0"/>
      <w:strike w:val="0"/>
      <w:color w:val="000000"/>
      <w:sz w:val="26"/>
      <w:szCs w:val="26"/>
      <w:u w:val="none"/>
      <w:shd w:fill="auto" w:val="clear"/>
      <w:vertAlign w:val="baseline"/>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240" w:line="276" w:lineRule="auto"/>
      <w:ind w:left="0" w:right="0" w:firstLine="0"/>
      <w:jc w:val="center"/>
    </w:pPr>
    <w:rPr>
      <w:rFonts w:ascii="Calibri" w:cs="Calibri" w:eastAsia="Calibri" w:hAnsi="Calibri"/>
      <w:b w:val="1"/>
      <w:i w:val="0"/>
      <w:smallCaps w:val="0"/>
      <w:strike w:val="0"/>
      <w:color w:val="000000"/>
      <w:sz w:val="32"/>
      <w:szCs w:val="3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both"/>
    </w:pPr>
    <w:rPr>
      <w:rFonts w:ascii="Calibri" w:cs="Calibri" w:eastAsia="Calibri" w:hAnsi="Calibri"/>
      <w:b w:val="1"/>
      <w:i w:val="0"/>
      <w:smallCaps w:val="0"/>
      <w:strike w:val="0"/>
      <w:color w:val="000000"/>
      <w:sz w:val="22"/>
      <w:szCs w:val="22"/>
      <w:u w:val="none"/>
      <w:shd w:fill="auto" w:val="clear"/>
      <w:vertAlign w:val="baseline"/>
    </w:rPr>
  </w:style>
  <w:style w:type="paragraph" w:styleId="Heading2">
    <w:name w:val="heading 2"/>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both"/>
    </w:pPr>
    <w:rPr>
      <w:rFonts w:ascii="Calibri" w:cs="Calibri" w:eastAsia="Calibri" w:hAnsi="Calibri"/>
      <w:b w:val="0"/>
      <w:i w:val="0"/>
      <w:smallCaps w:val="0"/>
      <w:strike w:val="0"/>
      <w:color w:val="000000"/>
      <w:sz w:val="26"/>
      <w:szCs w:val="26"/>
      <w:u w:val="none"/>
      <w:shd w:fill="auto" w:val="clear"/>
      <w:vertAlign w:val="baseline"/>
    </w:rPr>
  </w:style>
  <w:style w:type="paragraph" w:styleId="Heading3">
    <w:name w:val="heading 3"/>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both"/>
    </w:pPr>
    <w:rPr>
      <w:rFonts w:ascii="Calibri" w:cs="Calibri" w:eastAsia="Calibri" w:hAnsi="Calibri"/>
      <w:b w:val="0"/>
      <w:i w:val="0"/>
      <w:smallCaps w:val="0"/>
      <w:strike w:val="0"/>
      <w:color w:val="000000"/>
      <w:sz w:val="26"/>
      <w:szCs w:val="26"/>
      <w:u w:val="none"/>
      <w:shd w:fill="auto" w:val="clear"/>
      <w:vertAlign w:val="baseline"/>
    </w:rPr>
  </w:style>
  <w:style w:type="paragraph" w:styleId="Heading4">
    <w:name w:val="heading 4"/>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both"/>
    </w:pPr>
    <w:rPr>
      <w:rFonts w:ascii="Calibri" w:cs="Calibri" w:eastAsia="Calibri" w:hAnsi="Calibri"/>
      <w:b w:val="0"/>
      <w:i w:val="0"/>
      <w:smallCaps w:val="0"/>
      <w:strike w:val="0"/>
      <w:color w:val="000000"/>
      <w:sz w:val="26"/>
      <w:szCs w:val="26"/>
      <w:u w:val="none"/>
      <w:shd w:fill="auto" w:val="clear"/>
      <w:vertAlign w:val="baseline"/>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240" w:line="276" w:lineRule="auto"/>
      <w:ind w:left="0" w:right="0" w:firstLine="0"/>
      <w:jc w:val="center"/>
    </w:pPr>
    <w:rPr>
      <w:rFonts w:ascii="Calibri" w:cs="Calibri" w:eastAsia="Calibri" w:hAnsi="Calibri"/>
      <w:b w:val="1"/>
      <w:i w:val="0"/>
      <w:smallCaps w:val="0"/>
      <w:strike w:val="0"/>
      <w:color w:val="000000"/>
      <w:sz w:val="32"/>
      <w:szCs w:val="3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both"/>
    </w:pPr>
    <w:rPr>
      <w:rFonts w:ascii="Calibri" w:cs="Calibri" w:eastAsia="Calibri" w:hAnsi="Calibri"/>
      <w:b w:val="1"/>
      <w:i w:val="0"/>
      <w:smallCaps w:val="0"/>
      <w:strike w:val="0"/>
      <w:color w:val="000000"/>
      <w:sz w:val="22"/>
      <w:szCs w:val="22"/>
      <w:u w:val="none"/>
      <w:shd w:fill="auto" w:val="clear"/>
      <w:vertAlign w:val="baseline"/>
    </w:rPr>
  </w:style>
  <w:style w:type="paragraph" w:styleId="Heading2">
    <w:name w:val="heading 2"/>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both"/>
    </w:pPr>
    <w:rPr>
      <w:rFonts w:ascii="Calibri" w:cs="Calibri" w:eastAsia="Calibri" w:hAnsi="Calibri"/>
      <w:b w:val="0"/>
      <w:i w:val="0"/>
      <w:smallCaps w:val="0"/>
      <w:strike w:val="0"/>
      <w:color w:val="000000"/>
      <w:sz w:val="26"/>
      <w:szCs w:val="26"/>
      <w:u w:val="none"/>
      <w:shd w:fill="auto" w:val="clear"/>
      <w:vertAlign w:val="baseline"/>
    </w:rPr>
  </w:style>
  <w:style w:type="paragraph" w:styleId="Heading3">
    <w:name w:val="heading 3"/>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both"/>
    </w:pPr>
    <w:rPr>
      <w:rFonts w:ascii="Calibri" w:cs="Calibri" w:eastAsia="Calibri" w:hAnsi="Calibri"/>
      <w:b w:val="0"/>
      <w:i w:val="0"/>
      <w:smallCaps w:val="0"/>
      <w:strike w:val="0"/>
      <w:color w:val="000000"/>
      <w:sz w:val="26"/>
      <w:szCs w:val="26"/>
      <w:u w:val="none"/>
      <w:shd w:fill="auto" w:val="clear"/>
      <w:vertAlign w:val="baseline"/>
    </w:rPr>
  </w:style>
  <w:style w:type="paragraph" w:styleId="Heading4">
    <w:name w:val="heading 4"/>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both"/>
    </w:pPr>
    <w:rPr>
      <w:rFonts w:ascii="Calibri" w:cs="Calibri" w:eastAsia="Calibri" w:hAnsi="Calibri"/>
      <w:b w:val="0"/>
      <w:i w:val="0"/>
      <w:smallCaps w:val="0"/>
      <w:strike w:val="0"/>
      <w:color w:val="000000"/>
      <w:sz w:val="26"/>
      <w:szCs w:val="26"/>
      <w:u w:val="none"/>
      <w:shd w:fill="auto" w:val="clear"/>
      <w:vertAlign w:val="baseline"/>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240" w:line="276" w:lineRule="auto"/>
      <w:ind w:left="0" w:right="0" w:firstLine="0"/>
      <w:jc w:val="center"/>
    </w:pPr>
    <w:rPr>
      <w:rFonts w:ascii="Calibri" w:cs="Calibri" w:eastAsia="Calibri" w:hAnsi="Calibri"/>
      <w:b w:val="1"/>
      <w:i w:val="0"/>
      <w:smallCaps w:val="0"/>
      <w:strike w:val="0"/>
      <w:color w:val="000000"/>
      <w:sz w:val="32"/>
      <w:szCs w:val="3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both"/>
    </w:pPr>
    <w:rPr>
      <w:rFonts w:ascii="Calibri" w:cs="Calibri" w:eastAsia="Calibri" w:hAnsi="Calibri"/>
      <w:b w:val="1"/>
      <w:i w:val="0"/>
      <w:smallCaps w:val="0"/>
      <w:strike w:val="0"/>
      <w:color w:val="000000"/>
      <w:sz w:val="22"/>
      <w:szCs w:val="22"/>
      <w:u w:val="none"/>
      <w:shd w:fill="auto" w:val="clear"/>
      <w:vertAlign w:val="baseline"/>
    </w:rPr>
  </w:style>
  <w:style w:type="paragraph" w:styleId="Heading2">
    <w:name w:val="heading 2"/>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both"/>
    </w:pPr>
    <w:rPr>
      <w:rFonts w:ascii="Calibri" w:cs="Calibri" w:eastAsia="Calibri" w:hAnsi="Calibri"/>
      <w:b w:val="0"/>
      <w:i w:val="0"/>
      <w:smallCaps w:val="0"/>
      <w:strike w:val="0"/>
      <w:color w:val="000000"/>
      <w:sz w:val="26"/>
      <w:szCs w:val="26"/>
      <w:u w:val="none"/>
      <w:shd w:fill="auto" w:val="clear"/>
      <w:vertAlign w:val="baseline"/>
    </w:rPr>
  </w:style>
  <w:style w:type="paragraph" w:styleId="Heading3">
    <w:name w:val="heading 3"/>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both"/>
    </w:pPr>
    <w:rPr>
      <w:rFonts w:ascii="Calibri" w:cs="Calibri" w:eastAsia="Calibri" w:hAnsi="Calibri"/>
      <w:b w:val="0"/>
      <w:i w:val="0"/>
      <w:smallCaps w:val="0"/>
      <w:strike w:val="0"/>
      <w:color w:val="000000"/>
      <w:sz w:val="26"/>
      <w:szCs w:val="26"/>
      <w:u w:val="none"/>
      <w:shd w:fill="auto" w:val="clear"/>
      <w:vertAlign w:val="baseline"/>
    </w:rPr>
  </w:style>
  <w:style w:type="paragraph" w:styleId="Heading4">
    <w:name w:val="heading 4"/>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both"/>
    </w:pPr>
    <w:rPr>
      <w:rFonts w:ascii="Calibri" w:cs="Calibri" w:eastAsia="Calibri" w:hAnsi="Calibri"/>
      <w:b w:val="0"/>
      <w:i w:val="0"/>
      <w:smallCaps w:val="0"/>
      <w:strike w:val="0"/>
      <w:color w:val="000000"/>
      <w:sz w:val="26"/>
      <w:szCs w:val="26"/>
      <w:u w:val="none"/>
      <w:shd w:fill="auto" w:val="clear"/>
      <w:vertAlign w:val="baseline"/>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240" w:line="276" w:lineRule="auto"/>
      <w:ind w:left="0" w:right="0" w:firstLine="0"/>
      <w:jc w:val="center"/>
    </w:pPr>
    <w:rPr>
      <w:rFonts w:ascii="Calibri" w:cs="Calibri" w:eastAsia="Calibri" w:hAnsi="Calibri"/>
      <w:b w:val="1"/>
      <w:i w:val="0"/>
      <w:smallCaps w:val="0"/>
      <w:strike w:val="0"/>
      <w:color w:val="000000"/>
      <w:sz w:val="32"/>
      <w:szCs w:val="3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both"/>
    </w:pPr>
    <w:rPr>
      <w:rFonts w:ascii="Calibri" w:cs="Calibri" w:eastAsia="Calibri" w:hAnsi="Calibri"/>
      <w:b w:val="1"/>
      <w:i w:val="0"/>
      <w:smallCaps w:val="0"/>
      <w:strike w:val="0"/>
      <w:color w:val="000000"/>
      <w:sz w:val="22"/>
      <w:szCs w:val="22"/>
      <w:u w:val="none"/>
      <w:shd w:fill="auto" w:val="clear"/>
      <w:vertAlign w:val="baseline"/>
    </w:rPr>
  </w:style>
  <w:style w:type="paragraph" w:styleId="Heading2">
    <w:name w:val="heading 2"/>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both"/>
    </w:pPr>
    <w:rPr>
      <w:rFonts w:ascii="Calibri" w:cs="Calibri" w:eastAsia="Calibri" w:hAnsi="Calibri"/>
      <w:b w:val="0"/>
      <w:i w:val="0"/>
      <w:smallCaps w:val="0"/>
      <w:strike w:val="0"/>
      <w:color w:val="000000"/>
      <w:sz w:val="26"/>
      <w:szCs w:val="26"/>
      <w:u w:val="none"/>
      <w:shd w:fill="auto" w:val="clear"/>
      <w:vertAlign w:val="baseline"/>
    </w:rPr>
  </w:style>
  <w:style w:type="paragraph" w:styleId="Heading3">
    <w:name w:val="heading 3"/>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both"/>
    </w:pPr>
    <w:rPr>
      <w:rFonts w:ascii="Calibri" w:cs="Calibri" w:eastAsia="Calibri" w:hAnsi="Calibri"/>
      <w:b w:val="0"/>
      <w:i w:val="0"/>
      <w:smallCaps w:val="0"/>
      <w:strike w:val="0"/>
      <w:color w:val="000000"/>
      <w:sz w:val="26"/>
      <w:szCs w:val="26"/>
      <w:u w:val="none"/>
      <w:shd w:fill="auto" w:val="clear"/>
      <w:vertAlign w:val="baseline"/>
    </w:rPr>
  </w:style>
  <w:style w:type="paragraph" w:styleId="Heading4">
    <w:name w:val="heading 4"/>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both"/>
    </w:pPr>
    <w:rPr>
      <w:rFonts w:ascii="Calibri" w:cs="Calibri" w:eastAsia="Calibri" w:hAnsi="Calibri"/>
      <w:b w:val="0"/>
      <w:i w:val="0"/>
      <w:smallCaps w:val="0"/>
      <w:strike w:val="0"/>
      <w:color w:val="000000"/>
      <w:sz w:val="26"/>
      <w:szCs w:val="26"/>
      <w:u w:val="none"/>
      <w:shd w:fill="auto" w:val="clear"/>
      <w:vertAlign w:val="baseline"/>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240" w:line="276" w:lineRule="auto"/>
      <w:ind w:left="0" w:right="0" w:firstLine="0"/>
      <w:jc w:val="center"/>
    </w:pPr>
    <w:rPr>
      <w:rFonts w:ascii="Calibri" w:cs="Calibri" w:eastAsia="Calibri" w:hAnsi="Calibri"/>
      <w:b w:val="1"/>
      <w:i w:val="0"/>
      <w:smallCaps w:val="0"/>
      <w:strike w:val="0"/>
      <w:color w:val="000000"/>
      <w:sz w:val="32"/>
      <w:szCs w:val="3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both"/>
    </w:pPr>
    <w:rPr>
      <w:rFonts w:ascii="Calibri" w:cs="Calibri" w:eastAsia="Calibri" w:hAnsi="Calibri"/>
      <w:b w:val="1"/>
      <w:i w:val="0"/>
      <w:smallCaps w:val="0"/>
      <w:strike w:val="0"/>
      <w:color w:val="000000"/>
      <w:sz w:val="22"/>
      <w:szCs w:val="22"/>
      <w:u w:val="none"/>
      <w:shd w:fill="auto" w:val="clear"/>
      <w:vertAlign w:val="baseline"/>
    </w:rPr>
  </w:style>
  <w:style w:type="paragraph" w:styleId="Heading2">
    <w:name w:val="heading 2"/>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both"/>
    </w:pPr>
    <w:rPr>
      <w:rFonts w:ascii="Calibri" w:cs="Calibri" w:eastAsia="Calibri" w:hAnsi="Calibri"/>
      <w:b w:val="0"/>
      <w:i w:val="0"/>
      <w:smallCaps w:val="0"/>
      <w:strike w:val="0"/>
      <w:color w:val="000000"/>
      <w:sz w:val="26"/>
      <w:szCs w:val="26"/>
      <w:u w:val="none"/>
      <w:shd w:fill="auto" w:val="clear"/>
      <w:vertAlign w:val="baseline"/>
    </w:rPr>
  </w:style>
  <w:style w:type="paragraph" w:styleId="Heading3">
    <w:name w:val="heading 3"/>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both"/>
    </w:pPr>
    <w:rPr>
      <w:rFonts w:ascii="Calibri" w:cs="Calibri" w:eastAsia="Calibri" w:hAnsi="Calibri"/>
      <w:b w:val="0"/>
      <w:i w:val="0"/>
      <w:smallCaps w:val="0"/>
      <w:strike w:val="0"/>
      <w:color w:val="000000"/>
      <w:sz w:val="26"/>
      <w:szCs w:val="26"/>
      <w:u w:val="none"/>
      <w:shd w:fill="auto" w:val="clear"/>
      <w:vertAlign w:val="baseline"/>
    </w:rPr>
  </w:style>
  <w:style w:type="paragraph" w:styleId="Heading4">
    <w:name w:val="heading 4"/>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both"/>
    </w:pPr>
    <w:rPr>
      <w:rFonts w:ascii="Calibri" w:cs="Calibri" w:eastAsia="Calibri" w:hAnsi="Calibri"/>
      <w:b w:val="0"/>
      <w:i w:val="0"/>
      <w:smallCaps w:val="0"/>
      <w:strike w:val="0"/>
      <w:color w:val="000000"/>
      <w:sz w:val="26"/>
      <w:szCs w:val="26"/>
      <w:u w:val="none"/>
      <w:shd w:fill="auto" w:val="clear"/>
      <w:vertAlign w:val="baseline"/>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240" w:line="276" w:lineRule="auto"/>
      <w:ind w:left="0" w:right="0" w:firstLine="0"/>
      <w:jc w:val="center"/>
    </w:pPr>
    <w:rPr>
      <w:rFonts w:ascii="Calibri" w:cs="Calibri" w:eastAsia="Calibri" w:hAnsi="Calibri"/>
      <w:b w:val="1"/>
      <w:i w:val="0"/>
      <w:smallCaps w:val="0"/>
      <w:strike w:val="0"/>
      <w:color w:val="000000"/>
      <w:sz w:val="32"/>
      <w:szCs w:val="3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both"/>
    </w:pPr>
    <w:rPr>
      <w:rFonts w:ascii="Calibri" w:cs="Calibri" w:eastAsia="Calibri" w:hAnsi="Calibri"/>
      <w:b w:val="1"/>
      <w:i w:val="0"/>
      <w:smallCaps w:val="0"/>
      <w:strike w:val="0"/>
      <w:color w:val="000000"/>
      <w:sz w:val="22"/>
      <w:szCs w:val="22"/>
      <w:u w:val="none"/>
      <w:shd w:fill="auto" w:val="clear"/>
      <w:vertAlign w:val="baseline"/>
    </w:rPr>
  </w:style>
  <w:style w:type="paragraph" w:styleId="Heading2">
    <w:name w:val="heading 2"/>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both"/>
    </w:pPr>
    <w:rPr>
      <w:rFonts w:ascii="Calibri" w:cs="Calibri" w:eastAsia="Calibri" w:hAnsi="Calibri"/>
      <w:b w:val="0"/>
      <w:i w:val="0"/>
      <w:smallCaps w:val="0"/>
      <w:strike w:val="0"/>
      <w:color w:val="000000"/>
      <w:sz w:val="26"/>
      <w:szCs w:val="26"/>
      <w:u w:val="none"/>
      <w:shd w:fill="auto" w:val="clear"/>
      <w:vertAlign w:val="baseline"/>
    </w:rPr>
  </w:style>
  <w:style w:type="paragraph" w:styleId="Heading3">
    <w:name w:val="heading 3"/>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both"/>
    </w:pPr>
    <w:rPr>
      <w:rFonts w:ascii="Calibri" w:cs="Calibri" w:eastAsia="Calibri" w:hAnsi="Calibri"/>
      <w:b w:val="0"/>
      <w:i w:val="0"/>
      <w:smallCaps w:val="0"/>
      <w:strike w:val="0"/>
      <w:color w:val="000000"/>
      <w:sz w:val="26"/>
      <w:szCs w:val="26"/>
      <w:u w:val="none"/>
      <w:shd w:fill="auto" w:val="clear"/>
      <w:vertAlign w:val="baseline"/>
    </w:rPr>
  </w:style>
  <w:style w:type="paragraph" w:styleId="Heading4">
    <w:name w:val="heading 4"/>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both"/>
    </w:pPr>
    <w:rPr>
      <w:rFonts w:ascii="Calibri" w:cs="Calibri" w:eastAsia="Calibri" w:hAnsi="Calibri"/>
      <w:b w:val="0"/>
      <w:i w:val="0"/>
      <w:smallCaps w:val="0"/>
      <w:strike w:val="0"/>
      <w:color w:val="000000"/>
      <w:sz w:val="26"/>
      <w:szCs w:val="26"/>
      <w:u w:val="none"/>
      <w:shd w:fill="auto" w:val="clear"/>
      <w:vertAlign w:val="baseline"/>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240" w:line="276" w:lineRule="auto"/>
      <w:ind w:left="0" w:right="0" w:firstLine="0"/>
      <w:jc w:val="center"/>
    </w:pPr>
    <w:rPr>
      <w:rFonts w:ascii="Calibri" w:cs="Calibri" w:eastAsia="Calibri" w:hAnsi="Calibri"/>
      <w:b w:val="1"/>
      <w:i w:val="0"/>
      <w:smallCaps w:val="0"/>
      <w:strike w:val="0"/>
      <w:color w:val="000000"/>
      <w:sz w:val="32"/>
      <w:szCs w:val="32"/>
      <w:u w:val="none"/>
      <w:shd w:fill="auto" w:val="clear"/>
      <w:vertAlign w:val="baseline"/>
    </w:rPr>
  </w:style>
  <w:style w:type="paragraph" w:styleId="Normal" w:default="1">
    <w:name w:val="Normal"/>
    <w:qFormat w:val="1"/>
    <w:rsid w:val="003E0338"/>
    <w:rPr>
      <w:rFonts w:asciiTheme="minorHAnsi" w:cstheme="minorBidi" w:eastAsiaTheme="minorHAnsi" w:hAnsiTheme="minorHAnsi"/>
      <w:lang w:eastAsia="en-US" w:val="en-GB"/>
    </w:rPr>
  </w:style>
  <w:style w:type="paragraph" w:styleId="Heading1">
    <w:name w:val="heading 1"/>
    <w:basedOn w:val="BodyText"/>
    <w:next w:val="BodyText"/>
    <w:uiPriority w:val="9"/>
    <w:qFormat w:val="1"/>
    <w:pPr>
      <w:keepNext w:val="1"/>
      <w:spacing w:before="240"/>
      <w:outlineLvl w:val="0"/>
    </w:pPr>
    <w:rPr>
      <w:b w:val="1"/>
    </w:rPr>
  </w:style>
  <w:style w:type="paragraph" w:styleId="Heading2">
    <w:name w:val="heading 2"/>
    <w:basedOn w:val="BodyText"/>
    <w:next w:val="BodyText"/>
    <w:uiPriority w:val="9"/>
    <w:semiHidden w:val="1"/>
    <w:unhideWhenUsed w:val="1"/>
    <w:qFormat w:val="1"/>
    <w:pPr>
      <w:keepNext w:val="1"/>
      <w:spacing w:before="240"/>
      <w:outlineLvl w:val="1"/>
    </w:pPr>
    <w:rPr>
      <w:sz w:val="26"/>
      <w:szCs w:val="26"/>
    </w:rPr>
  </w:style>
  <w:style w:type="paragraph" w:styleId="Heading3">
    <w:name w:val="heading 3"/>
    <w:basedOn w:val="BodyText"/>
    <w:next w:val="BodyText"/>
    <w:uiPriority w:val="9"/>
    <w:semiHidden w:val="1"/>
    <w:unhideWhenUsed w:val="1"/>
    <w:qFormat w:val="1"/>
    <w:pPr>
      <w:keepNext w:val="1"/>
      <w:spacing w:before="240"/>
      <w:outlineLvl w:val="2"/>
    </w:pPr>
    <w:rPr>
      <w:sz w:val="26"/>
      <w:szCs w:val="26"/>
    </w:rPr>
  </w:style>
  <w:style w:type="paragraph" w:styleId="Heading4">
    <w:name w:val="heading 4"/>
    <w:basedOn w:val="BodyText"/>
    <w:next w:val="BodyText"/>
    <w:uiPriority w:val="9"/>
    <w:semiHidden w:val="1"/>
    <w:unhideWhenUsed w:val="1"/>
    <w:qFormat w:val="1"/>
    <w:pPr>
      <w:keepNext w:val="1"/>
      <w:spacing w:before="240"/>
      <w:outlineLvl w:val="3"/>
    </w:pPr>
    <w:rPr>
      <w:sz w:val="26"/>
      <w:szCs w:val="26"/>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BodyText"/>
    <w:uiPriority w:val="10"/>
    <w:qFormat w:val="1"/>
    <w:pPr>
      <w:spacing w:after="60" w:before="240"/>
      <w:jc w:val="center"/>
    </w:pPr>
    <w:rPr>
      <w:b w:val="1"/>
      <w:sz w:val="32"/>
      <w:szCs w:val="32"/>
    </w:rPr>
  </w:style>
  <w:style w:type="character" w:styleId="BodyTextChar" w:customStyle="1">
    <w:name w:val="Body Text Char"/>
    <w:link w:val="BodyText"/>
    <w:hidden w:val="1"/>
    <w:locked w:val="1"/>
    <w:rPr>
      <w:rFonts w:ascii="Arial" w:hAnsi="Arial"/>
    </w:rPr>
  </w:style>
  <w:style w:type="character" w:styleId="xref" w:customStyle="1">
    <w:name w:val="*xref"/>
    <w:basedOn w:val="BodyTextChar"/>
    <w:rPr>
      <w:rFonts w:ascii="Arial" w:hAnsi="Arial"/>
    </w:rPr>
  </w:style>
  <w:style w:type="character" w:styleId="BodyDefinitionTerm" w:customStyle="1">
    <w:name w:val="Body Definition Term"/>
    <w:basedOn w:val="BodyTextChar"/>
    <w:rPr>
      <w:rFonts w:ascii="Arial" w:hAnsi="Arial"/>
    </w:rPr>
  </w:style>
  <w:style w:type="character" w:styleId="Capitals" w:customStyle="1">
    <w:name w:val="Capitals"/>
    <w:rPr>
      <w:rFonts w:ascii="Arial" w:hAnsi="Arial"/>
      <w:caps w:val="1"/>
    </w:rPr>
  </w:style>
  <w:style w:type="character" w:styleId="DefinitionTerm" w:customStyle="1">
    <w:name w:val="Definition Term"/>
    <w:rPr>
      <w:rFonts w:ascii="Arial" w:hAnsi="Arial"/>
      <w:b w:val="1"/>
    </w:rPr>
  </w:style>
  <w:style w:type="character" w:styleId="Emphasis">
    <w:name w:val="Emphasis"/>
    <w:qFormat w:val="1"/>
    <w:rPr>
      <w:rFonts w:ascii="Arial" w:hAnsi="Arial"/>
      <w:i w:val="1"/>
    </w:rPr>
  </w:style>
  <w:style w:type="character" w:styleId="Hyperlink">
    <w:name w:val="Hyperlink"/>
    <w:rPr>
      <w:rFonts w:ascii="Arial" w:hAnsi="Arial"/>
      <w:color w:val="0000ff"/>
      <w:u w:val="single"/>
    </w:rPr>
  </w:style>
  <w:style w:type="character" w:styleId="InlineDefinition" w:customStyle="1">
    <w:name w:val="Inline Definition"/>
    <w:basedOn w:val="BodyTextChar"/>
    <w:rPr>
      <w:rFonts w:ascii="Arial" w:hAnsi="Arial"/>
    </w:rPr>
  </w:style>
  <w:style w:type="character" w:styleId="InlineDefinitionTerm" w:customStyle="1">
    <w:name w:val="Inline Definition Term"/>
    <w:rPr>
      <w:rFonts w:ascii="Arial" w:hAnsi="Arial"/>
      <w:b w:val="1"/>
    </w:rPr>
  </w:style>
  <w:style w:type="character" w:styleId="IntenseCapitals" w:customStyle="1">
    <w:name w:val="Intense Capitals"/>
    <w:rPr>
      <w:rFonts w:ascii="Arial" w:hAnsi="Arial"/>
      <w:b w:val="1"/>
      <w:caps w:val="1"/>
    </w:rPr>
  </w:style>
  <w:style w:type="character" w:styleId="IntenseEmphasis">
    <w:name w:val="Intense Emphasis"/>
    <w:qFormat w:val="1"/>
    <w:rPr>
      <w:rFonts w:ascii="Arial" w:cs="Arial" w:hAnsi="Arial"/>
      <w:b w:val="1"/>
      <w:i w:val="1"/>
    </w:rPr>
  </w:style>
  <w:style w:type="character" w:styleId="UnderlineStrong" w:customStyle="1">
    <w:name w:val="UnderlineStrong"/>
    <w:rPr>
      <w:b w:val="1"/>
      <w:u w:val="single"/>
    </w:rPr>
  </w:style>
  <w:style w:type="character" w:styleId="UnderlineEmphasis" w:customStyle="1">
    <w:name w:val="UnderlineEmphasis"/>
    <w:rPr>
      <w:i w:val="1"/>
      <w:u w:val="single"/>
    </w:rPr>
  </w:style>
  <w:style w:type="character" w:styleId="StrongIntenseUnderline" w:customStyle="1">
    <w:name w:val="StrongIntenseUnderline"/>
    <w:rPr>
      <w:b w:val="1"/>
      <w:i w:val="1"/>
      <w:u w:val="single"/>
    </w:rPr>
  </w:style>
  <w:style w:type="character" w:styleId="InsertText" w:customStyle="1">
    <w:name w:val="Insert Text"/>
    <w:rPr>
      <w:rFonts w:ascii="Arial" w:cs="Arial" w:hAnsi="Arial"/>
      <w:i w:val="1"/>
    </w:rPr>
  </w:style>
  <w:style w:type="character" w:styleId="OptionalText" w:customStyle="1">
    <w:name w:val="Optional Text"/>
    <w:rPr>
      <w:rFonts w:ascii="Arial" w:cs="Arial" w:hAnsi="Arial"/>
    </w:rPr>
  </w:style>
  <w:style w:type="character" w:styleId="AlternativeText" w:customStyle="1">
    <w:name w:val="Alternative Text"/>
    <w:rPr>
      <w:rFonts w:ascii="Arial" w:cs="Arial" w:hAnsi="Arial"/>
    </w:rPr>
  </w:style>
  <w:style w:type="character" w:styleId="PageNumber">
    <w:name w:val="page number"/>
    <w:basedOn w:val="DefaultParagraphFont"/>
  </w:style>
  <w:style w:type="character" w:styleId="Strike" w:customStyle="1">
    <w:name w:val="Strike"/>
    <w:rPr>
      <w:rFonts w:ascii="Arial" w:hAnsi="Arial"/>
      <w:strike w:val="1"/>
    </w:rPr>
  </w:style>
  <w:style w:type="character" w:styleId="Strong">
    <w:name w:val="Strong"/>
    <w:qFormat w:val="1"/>
    <w:rPr>
      <w:rFonts w:ascii="Arial" w:hAnsi="Arial"/>
      <w:b w:val="1"/>
    </w:rPr>
  </w:style>
  <w:style w:type="character" w:styleId="Subscript" w:customStyle="1">
    <w:name w:val="Subscript"/>
    <w:rPr>
      <w:rFonts w:ascii="Arial" w:hAnsi="Arial"/>
      <w:vertAlign w:val="subscript"/>
    </w:rPr>
  </w:style>
  <w:style w:type="character" w:styleId="Superscript" w:customStyle="1">
    <w:name w:val="Superscript"/>
    <w:rPr>
      <w:rFonts w:ascii="Arial" w:hAnsi="Arial"/>
      <w:vertAlign w:val="superscript"/>
    </w:rPr>
  </w:style>
  <w:style w:type="character" w:styleId="Underline" w:customStyle="1">
    <w:name w:val="Underline"/>
    <w:rPr>
      <w:rFonts w:ascii="Arial" w:hAnsi="Arial"/>
      <w:u w:val="single"/>
    </w:rPr>
  </w:style>
  <w:style w:type="paragraph" w:styleId="TermsInTable" w:customStyle="1">
    <w:name w:val="Terms In Table"/>
    <w:basedOn w:val="BodyText"/>
    <w:pPr>
      <w:jc w:val="left"/>
    </w:pPr>
  </w:style>
  <w:style w:type="character" w:styleId="AlternativeTextDelim" w:customStyle="1">
    <w:name w:val="AlternativeTextDelim"/>
  </w:style>
  <w:style w:type="character" w:styleId="InsertTextDelim" w:customStyle="1">
    <w:name w:val="InsertTextDelim"/>
  </w:style>
  <w:style w:type="character" w:styleId="OptionalTextDelim" w:customStyle="1">
    <w:name w:val="OptionalTextDelim"/>
  </w:style>
  <w:style w:type="paragraph" w:styleId="CoverDate" w:customStyle="1">
    <w:name w:val="Cover Date"/>
    <w:basedOn w:val="BodyText"/>
    <w:next w:val="CoverText"/>
    <w:pPr>
      <w:spacing w:after="1440"/>
      <w:jc w:val="center"/>
    </w:pPr>
  </w:style>
  <w:style w:type="paragraph" w:styleId="CoverDocumentTitle" w:customStyle="1">
    <w:name w:val="Cover Document Title"/>
    <w:basedOn w:val="BodyText"/>
    <w:next w:val="CoverText"/>
    <w:pPr>
      <w:keepNext w:val="1"/>
      <w:spacing w:after="1800" w:before="1800"/>
      <w:jc w:val="center"/>
    </w:pPr>
    <w:rPr>
      <w:sz w:val="40"/>
      <w:szCs w:val="40"/>
    </w:rPr>
  </w:style>
  <w:style w:type="paragraph" w:styleId="CoverPartyName" w:customStyle="1">
    <w:name w:val="Cover Party Name"/>
    <w:basedOn w:val="BodyText"/>
    <w:next w:val="CoverText"/>
    <w:pPr>
      <w:numPr>
        <w:numId w:val="6"/>
      </w:numPr>
      <w:tabs>
        <w:tab w:val="left" w:pos="3119"/>
      </w:tabs>
      <w:spacing w:before="240"/>
      <w:ind w:left="3119" w:hanging="567"/>
      <w:jc w:val="left"/>
    </w:pPr>
    <w:rPr>
      <w:sz w:val="28"/>
      <w:szCs w:val="28"/>
    </w:rPr>
  </w:style>
  <w:style w:type="paragraph" w:styleId="CoverPartyRole" w:customStyle="1">
    <w:name w:val="Cover Party Role"/>
    <w:basedOn w:val="BodyText"/>
    <w:next w:val="CoverText"/>
    <w:pPr>
      <w:spacing w:after="360"/>
      <w:jc w:val="center"/>
    </w:pPr>
  </w:style>
  <w:style w:type="paragraph" w:styleId="CoverText" w:customStyle="1">
    <w:name w:val="Cover Text"/>
    <w:basedOn w:val="BodyText"/>
    <w:pPr>
      <w:jc w:val="center"/>
    </w:pPr>
    <w:rPr>
      <w:sz w:val="28"/>
      <w:szCs w:val="28"/>
    </w:rPr>
  </w:style>
  <w:style w:type="paragraph" w:styleId="CoverBackText" w:customStyle="1">
    <w:name w:val="Cover Back Text"/>
    <w:basedOn w:val="BodyText"/>
    <w:pPr>
      <w:jc w:val="right"/>
    </w:pPr>
  </w:style>
  <w:style w:type="paragraph" w:styleId="Parties1" w:customStyle="1">
    <w:name w:val="Parties 1"/>
    <w:basedOn w:val="BodyText1"/>
    <w:pPr>
      <w:numPr>
        <w:numId w:val="3"/>
      </w:numPr>
    </w:pPr>
  </w:style>
  <w:style w:type="paragraph" w:styleId="Parties1Lit" w:customStyle="1">
    <w:name w:val="Parties 1 Lit"/>
    <w:basedOn w:val="BodyText"/>
    <w:pPr>
      <w:tabs>
        <w:tab w:val="center" w:pos="4513"/>
        <w:tab w:val="right" w:pos="9027"/>
      </w:tabs>
    </w:pPr>
  </w:style>
  <w:style w:type="paragraph" w:styleId="Parties2" w:customStyle="1">
    <w:name w:val="Parties 2"/>
    <w:basedOn w:val="BodyText2"/>
    <w:pPr>
      <w:numPr>
        <w:ilvl w:val="1"/>
        <w:numId w:val="3"/>
      </w:numPr>
    </w:pPr>
  </w:style>
  <w:style w:type="paragraph" w:styleId="IntroHeading" w:customStyle="1">
    <w:name w:val="Intro Heading"/>
    <w:basedOn w:val="BodyText"/>
    <w:next w:val="BodyText"/>
    <w:pPr>
      <w:keepNext w:val="1"/>
      <w:spacing w:before="240"/>
      <w:outlineLvl w:val="1"/>
    </w:pPr>
    <w:rPr>
      <w:b w:val="1"/>
      <w:caps w:val="1"/>
    </w:rPr>
  </w:style>
  <w:style w:type="paragraph" w:styleId="Background1" w:customStyle="1">
    <w:name w:val="Background 1"/>
    <w:basedOn w:val="BodyText1"/>
    <w:pPr>
      <w:numPr>
        <w:numId w:val="2"/>
      </w:numPr>
    </w:pPr>
  </w:style>
  <w:style w:type="paragraph" w:styleId="Background2" w:customStyle="1">
    <w:name w:val="Background 2"/>
    <w:basedOn w:val="BodyText2"/>
    <w:pPr>
      <w:numPr>
        <w:ilvl w:val="1"/>
        <w:numId w:val="2"/>
      </w:numPr>
    </w:pPr>
  </w:style>
  <w:style w:type="paragraph" w:styleId="Background3" w:customStyle="1">
    <w:name w:val="Background 3"/>
    <w:basedOn w:val="BodyText3"/>
    <w:pPr>
      <w:numPr>
        <w:ilvl w:val="2"/>
        <w:numId w:val="2"/>
      </w:numPr>
    </w:pPr>
  </w:style>
  <w:style w:type="paragraph" w:styleId="BodyText">
    <w:name w:val="Body Text"/>
    <w:link w:val="BodyTextChar"/>
    <w:pPr>
      <w:spacing w:after="240" w:line="276" w:lineRule="auto"/>
      <w:jc w:val="both"/>
    </w:pPr>
  </w:style>
  <w:style w:type="paragraph" w:styleId="BodyText1" w:customStyle="1">
    <w:name w:val="Body Text 1"/>
    <w:basedOn w:val="BodyText"/>
    <w:pPr>
      <w:ind w:left="720"/>
    </w:pPr>
  </w:style>
  <w:style w:type="paragraph" w:styleId="BodyText2">
    <w:name w:val="Body Text 2"/>
    <w:basedOn w:val="BodyText"/>
    <w:pPr>
      <w:ind w:left="720"/>
    </w:pPr>
  </w:style>
  <w:style w:type="paragraph" w:styleId="BodyText3">
    <w:name w:val="Body Text 3"/>
    <w:basedOn w:val="BodyText"/>
    <w:pPr>
      <w:ind w:left="1440"/>
    </w:pPr>
  </w:style>
  <w:style w:type="paragraph" w:styleId="BodyText4" w:customStyle="1">
    <w:name w:val="Body Text 4"/>
    <w:basedOn w:val="BodyText"/>
    <w:pPr>
      <w:spacing w:after="60"/>
      <w:ind w:left="2160"/>
    </w:pPr>
  </w:style>
  <w:style w:type="paragraph" w:styleId="BodyText5" w:customStyle="1">
    <w:name w:val="Body Text 5"/>
    <w:basedOn w:val="BodyText"/>
    <w:pPr>
      <w:spacing w:after="60"/>
      <w:ind w:left="2800"/>
    </w:pPr>
  </w:style>
  <w:style w:type="paragraph" w:styleId="BodyText6" w:customStyle="1">
    <w:name w:val="Body Text 6"/>
    <w:basedOn w:val="BodyText"/>
    <w:pPr>
      <w:spacing w:after="60"/>
      <w:ind w:left="2880"/>
    </w:pPr>
  </w:style>
  <w:style w:type="paragraph" w:styleId="BodyText7" w:customStyle="1">
    <w:name w:val="Body Text 7"/>
    <w:basedOn w:val="BodyText"/>
    <w:pPr>
      <w:spacing w:after="60"/>
      <w:ind w:left="2880"/>
    </w:pPr>
  </w:style>
  <w:style w:type="paragraph" w:styleId="BodyText8" w:customStyle="1">
    <w:name w:val="Body Text 8"/>
    <w:basedOn w:val="BodyText"/>
    <w:pPr>
      <w:spacing w:after="60"/>
      <w:ind w:left="2880"/>
    </w:pPr>
  </w:style>
  <w:style w:type="paragraph" w:styleId="BodyText9" w:customStyle="1">
    <w:name w:val="Body Text 9"/>
    <w:basedOn w:val="BodyText"/>
    <w:pPr>
      <w:spacing w:after="60"/>
      <w:ind w:left="2880"/>
    </w:pPr>
  </w:style>
  <w:style w:type="paragraph" w:styleId="DraftingNoteHeading" w:customStyle="1">
    <w:name w:val="Drafting Note Heading"/>
    <w:basedOn w:val="BodyText"/>
    <w:pPr>
      <w:jc w:val="left"/>
    </w:pPr>
    <w:rPr>
      <w:b w:val="1"/>
      <w:color w:val="0000ff"/>
    </w:rPr>
  </w:style>
  <w:style w:type="paragraph" w:styleId="DraftingNote" w:customStyle="1">
    <w:name w:val="Drafting Note"/>
    <w:basedOn w:val="BodyText"/>
    <w:pPr>
      <w:tabs>
        <w:tab w:val="num" w:pos="720"/>
      </w:tabs>
      <w:ind w:left="720" w:hanging="720"/>
      <w:jc w:val="left"/>
    </w:pPr>
    <w:rPr>
      <w:color w:val="0000ff"/>
    </w:rPr>
  </w:style>
  <w:style w:type="paragraph" w:styleId="DraftingNote1" w:customStyle="1">
    <w:name w:val="Drafting Note1"/>
    <w:basedOn w:val="BodyText"/>
    <w:pPr>
      <w:ind w:left="720"/>
      <w:jc w:val="left"/>
    </w:pPr>
    <w:rPr>
      <w:color w:val="0000ff"/>
    </w:rPr>
  </w:style>
  <w:style w:type="paragraph" w:styleId="DraftingNote2" w:customStyle="1">
    <w:name w:val="Drafting Note2"/>
    <w:basedOn w:val="BodyText"/>
    <w:pPr>
      <w:ind w:left="1441"/>
      <w:jc w:val="left"/>
    </w:pPr>
    <w:rPr>
      <w:color w:val="0000ff"/>
    </w:rPr>
  </w:style>
  <w:style w:type="paragraph" w:styleId="DraftingNoteList1" w:customStyle="1">
    <w:name w:val="Drafting Note List 1"/>
    <w:basedOn w:val="BodyText"/>
    <w:pPr>
      <w:numPr>
        <w:ilvl w:val="1"/>
        <w:numId w:val="7"/>
      </w:numPr>
      <w:jc w:val="left"/>
    </w:pPr>
    <w:rPr>
      <w:color w:val="0000ff"/>
    </w:rPr>
  </w:style>
  <w:style w:type="paragraph" w:styleId="DraftingNoteList2" w:customStyle="1">
    <w:name w:val="Drafting Note List 2"/>
    <w:basedOn w:val="BodyText"/>
    <w:pPr>
      <w:numPr>
        <w:ilvl w:val="2"/>
        <w:numId w:val="7"/>
      </w:numPr>
      <w:jc w:val="left"/>
    </w:pPr>
    <w:rPr>
      <w:color w:val="0000ff"/>
    </w:rPr>
  </w:style>
  <w:style w:type="paragraph" w:styleId="DraftingNoteList3" w:customStyle="1">
    <w:name w:val="Drafting Note List 3"/>
    <w:basedOn w:val="BodyText"/>
    <w:pPr>
      <w:numPr>
        <w:ilvl w:val="3"/>
        <w:numId w:val="7"/>
      </w:numPr>
      <w:jc w:val="left"/>
    </w:pPr>
    <w:rPr>
      <w:color w:val="0000ff"/>
    </w:rPr>
  </w:style>
  <w:style w:type="paragraph" w:styleId="DraftingNoteList4" w:customStyle="1">
    <w:name w:val="Drafting Note List 4"/>
    <w:basedOn w:val="BodyText"/>
    <w:pPr>
      <w:numPr>
        <w:ilvl w:val="4"/>
        <w:numId w:val="7"/>
      </w:numPr>
      <w:jc w:val="left"/>
    </w:pPr>
    <w:rPr>
      <w:color w:val="0000ff"/>
    </w:rPr>
  </w:style>
  <w:style w:type="paragraph" w:styleId="DraftingNoteList5" w:customStyle="1">
    <w:name w:val="Drafting Note List 5"/>
    <w:basedOn w:val="BodyText"/>
    <w:pPr>
      <w:numPr>
        <w:ilvl w:val="5"/>
        <w:numId w:val="7"/>
      </w:numPr>
      <w:jc w:val="left"/>
    </w:pPr>
    <w:rPr>
      <w:color w:val="0000ff"/>
    </w:rPr>
  </w:style>
  <w:style w:type="paragraph" w:styleId="Note" w:customStyle="1">
    <w:name w:val="Note"/>
    <w:basedOn w:val="BodyText1"/>
  </w:style>
  <w:style w:type="paragraph" w:styleId="Level1Bullet" w:customStyle="1">
    <w:name w:val="Level 1 Bullet"/>
    <w:basedOn w:val="BodyText1"/>
    <w:pPr>
      <w:numPr>
        <w:numId w:val="1"/>
      </w:numPr>
    </w:pPr>
  </w:style>
  <w:style w:type="paragraph" w:styleId="Level2Bullet" w:customStyle="1">
    <w:name w:val="Level 2 Bullet"/>
    <w:basedOn w:val="BodyText3"/>
    <w:pPr>
      <w:numPr>
        <w:ilvl w:val="1"/>
        <w:numId w:val="1"/>
      </w:numPr>
    </w:pPr>
  </w:style>
  <w:style w:type="paragraph" w:styleId="Level3Bullet" w:customStyle="1">
    <w:name w:val="Level 3 Bullet"/>
    <w:basedOn w:val="BodyText3"/>
    <w:pPr>
      <w:tabs>
        <w:tab w:val="num" w:pos="1440"/>
      </w:tabs>
      <w:ind w:hanging="720"/>
    </w:pPr>
  </w:style>
  <w:style w:type="paragraph" w:styleId="ChapterHeader" w:customStyle="1">
    <w:name w:val="Chapter Header"/>
    <w:basedOn w:val="BodyText"/>
    <w:pPr>
      <w:keepNext w:val="1"/>
      <w:pageBreakBefore w:val="1"/>
      <w:tabs>
        <w:tab w:val="num" w:pos="720"/>
      </w:tabs>
      <w:spacing w:before="240"/>
      <w:outlineLvl w:val="0"/>
    </w:pPr>
    <w:rPr>
      <w:b w:val="1"/>
      <w:color w:val="4b4b4b"/>
      <w:sz w:val="32"/>
      <w:szCs w:val="32"/>
    </w:rPr>
  </w:style>
  <w:style w:type="paragraph" w:styleId="Level1Heading" w:customStyle="1">
    <w:name w:val="Level 1 Heading"/>
    <w:basedOn w:val="Level1Number"/>
    <w:pPr>
      <w:keepNext w:val="1"/>
    </w:pPr>
    <w:rPr>
      <w:b w:val="1"/>
    </w:rPr>
  </w:style>
  <w:style w:type="paragraph" w:styleId="Level1HeadingNested" w:customStyle="1">
    <w:name w:val="Level 1 Heading Nested"/>
    <w:basedOn w:val="Level1Heading"/>
  </w:style>
  <w:style w:type="paragraph" w:styleId="Level2Heading" w:customStyle="1">
    <w:name w:val="Level 2 Heading"/>
    <w:basedOn w:val="Level2Number"/>
    <w:next w:val="Level2Number"/>
    <w:pPr>
      <w:keepNext w:val="1"/>
      <w:outlineLvl w:val="3"/>
    </w:pPr>
    <w:rPr>
      <w:b w:val="1"/>
    </w:rPr>
  </w:style>
  <w:style w:type="paragraph" w:styleId="Level2HeadingNested" w:customStyle="1">
    <w:name w:val="Level 2 Heading Nested"/>
    <w:basedOn w:val="Level2Heading"/>
  </w:style>
  <w:style w:type="paragraph" w:styleId="Level3Heading" w:customStyle="1">
    <w:name w:val="Level 3 Heading"/>
    <w:basedOn w:val="Level3Number"/>
    <w:pPr>
      <w:keepNext w:val="1"/>
      <w:outlineLvl w:val="4"/>
    </w:pPr>
    <w:rPr>
      <w:b w:val="1"/>
    </w:rPr>
  </w:style>
  <w:style w:type="paragraph" w:styleId="Level3HeadingNested" w:customStyle="1">
    <w:name w:val="Level 3 Heading Nested"/>
    <w:basedOn w:val="Level3Heading"/>
  </w:style>
  <w:style w:type="paragraph" w:styleId="Level4Heading" w:customStyle="1">
    <w:name w:val="Level 4 Heading"/>
    <w:basedOn w:val="Level4Number"/>
    <w:pPr>
      <w:keepNext w:val="1"/>
      <w:outlineLvl w:val="5"/>
    </w:pPr>
    <w:rPr>
      <w:b w:val="1"/>
    </w:rPr>
  </w:style>
  <w:style w:type="paragraph" w:styleId="Level4HeadingNested" w:customStyle="1">
    <w:name w:val="Level 4 Heading Nested"/>
    <w:basedOn w:val="Level4Heading"/>
  </w:style>
  <w:style w:type="paragraph" w:styleId="Level5Heading" w:customStyle="1">
    <w:name w:val="Level 5 Heading"/>
    <w:basedOn w:val="Level5Number"/>
    <w:pPr>
      <w:keepNext w:val="1"/>
      <w:outlineLvl w:val="6"/>
    </w:pPr>
    <w:rPr>
      <w:b w:val="1"/>
    </w:rPr>
  </w:style>
  <w:style w:type="paragraph" w:styleId="LRLevel1Heading" w:customStyle="1">
    <w:name w:val="LRLevel 1 Heading"/>
    <w:basedOn w:val="BodyText1"/>
    <w:pPr>
      <w:keepNext w:val="1"/>
      <w:tabs>
        <w:tab w:val="num" w:pos="720"/>
      </w:tabs>
      <w:ind w:hanging="720"/>
      <w:outlineLvl w:val="2"/>
    </w:pPr>
    <w:rPr>
      <w:b w:val="1"/>
    </w:rPr>
  </w:style>
  <w:style w:type="paragraph" w:styleId="LRLevel2Heading" w:customStyle="1">
    <w:name w:val="LRLevel 2 Heading"/>
    <w:basedOn w:val="BodyText1"/>
    <w:next w:val="Level2Number"/>
    <w:pPr>
      <w:keepNext w:val="1"/>
      <w:tabs>
        <w:tab w:val="num" w:pos="720"/>
      </w:tabs>
      <w:ind w:hanging="720"/>
      <w:outlineLvl w:val="3"/>
    </w:pPr>
    <w:rPr>
      <w:b w:val="1"/>
    </w:rPr>
  </w:style>
  <w:style w:type="paragraph" w:styleId="LRLevel3Heading" w:customStyle="1">
    <w:name w:val="LRLevel 3 Heading"/>
    <w:basedOn w:val="BodyText1"/>
    <w:pPr>
      <w:keepNext w:val="1"/>
      <w:tabs>
        <w:tab w:val="num" w:pos="720"/>
      </w:tabs>
      <w:ind w:left="1440" w:hanging="720"/>
      <w:outlineLvl w:val="4"/>
    </w:pPr>
    <w:rPr>
      <w:b w:val="1"/>
    </w:rPr>
  </w:style>
  <w:style w:type="paragraph" w:styleId="LRLevel4Heading" w:customStyle="1">
    <w:name w:val="LRLevel 4 Heading"/>
    <w:basedOn w:val="BodyText1"/>
    <w:pPr>
      <w:keepNext w:val="1"/>
      <w:tabs>
        <w:tab w:val="num" w:pos="1440"/>
      </w:tabs>
      <w:ind w:left="2160" w:hanging="720"/>
      <w:outlineLvl w:val="5"/>
    </w:pPr>
    <w:rPr>
      <w:b w:val="1"/>
    </w:rPr>
  </w:style>
  <w:style w:type="paragraph" w:styleId="LRLevel5Heading" w:customStyle="1">
    <w:name w:val="LRLevel 5 Heading"/>
    <w:basedOn w:val="BodyText1"/>
    <w:pPr>
      <w:keepNext w:val="1"/>
      <w:tabs>
        <w:tab w:val="num" w:pos="1440"/>
      </w:tabs>
      <w:ind w:left="2880" w:hanging="720"/>
      <w:outlineLvl w:val="5"/>
    </w:pPr>
    <w:rPr>
      <w:b w:val="1"/>
    </w:rPr>
  </w:style>
  <w:style w:type="paragraph" w:styleId="Level1Number" w:customStyle="1">
    <w:name w:val="Level 1 Number"/>
    <w:basedOn w:val="BodyText"/>
    <w:pPr>
      <w:ind w:left="720" w:hanging="360"/>
      <w:outlineLvl w:val="2"/>
    </w:pPr>
  </w:style>
  <w:style w:type="paragraph" w:styleId="Level1NumberNested" w:customStyle="1">
    <w:name w:val="Level 1 Number Nested"/>
    <w:basedOn w:val="Level1Number"/>
  </w:style>
  <w:style w:type="paragraph" w:styleId="Level2Number" w:customStyle="1">
    <w:name w:val="Level 2 Number"/>
    <w:basedOn w:val="BodyText2"/>
    <w:pPr>
      <w:ind w:left="1440" w:hanging="360"/>
    </w:pPr>
  </w:style>
  <w:style w:type="paragraph" w:styleId="Level2NumberNested" w:customStyle="1">
    <w:name w:val="Level 2 Number Nested"/>
    <w:basedOn w:val="Level2Number"/>
  </w:style>
  <w:style w:type="paragraph" w:styleId="Level3Number" w:customStyle="1">
    <w:name w:val="Level 3 Number"/>
    <w:basedOn w:val="BodyText3"/>
    <w:pPr>
      <w:ind w:left="2160" w:hanging="360"/>
    </w:pPr>
  </w:style>
  <w:style w:type="paragraph" w:styleId="Level3NumberNested" w:customStyle="1">
    <w:name w:val="Level 3 Number Nested"/>
    <w:basedOn w:val="Level3Number"/>
  </w:style>
  <w:style w:type="paragraph" w:styleId="Level4Number" w:customStyle="1">
    <w:name w:val="Level 4 Number"/>
    <w:basedOn w:val="BodyText4"/>
    <w:pPr>
      <w:ind w:left="2880" w:hanging="360"/>
    </w:pPr>
  </w:style>
  <w:style w:type="paragraph" w:styleId="Level4NumberNested" w:customStyle="1">
    <w:name w:val="Level 4 Number Nested"/>
    <w:basedOn w:val="Level4Number"/>
  </w:style>
  <w:style w:type="paragraph" w:styleId="Level5Number" w:customStyle="1">
    <w:name w:val="Level 5 Number"/>
    <w:basedOn w:val="BodyText5"/>
    <w:pPr>
      <w:ind w:left="3600" w:hanging="360"/>
    </w:pPr>
  </w:style>
  <w:style w:type="paragraph" w:styleId="Level5NumberNested" w:customStyle="1">
    <w:name w:val="Level 5 Number Nested"/>
    <w:basedOn w:val="Level5Number"/>
  </w:style>
  <w:style w:type="paragraph" w:styleId="Level6Number" w:customStyle="1">
    <w:name w:val="Level 6 Number"/>
    <w:basedOn w:val="BodyText6"/>
    <w:pPr>
      <w:numPr>
        <w:ilvl w:val="5"/>
        <w:numId w:val="4"/>
      </w:numPr>
    </w:pPr>
  </w:style>
  <w:style w:type="paragraph" w:styleId="Level6NumberNested" w:customStyle="1">
    <w:name w:val="Level 6 Number Nested"/>
    <w:basedOn w:val="Level6Number"/>
  </w:style>
  <w:style w:type="paragraph" w:styleId="Level7Number" w:customStyle="1">
    <w:name w:val="Level 7 Number"/>
    <w:basedOn w:val="BodyText7"/>
    <w:pPr>
      <w:numPr>
        <w:ilvl w:val="6"/>
        <w:numId w:val="4"/>
      </w:numPr>
    </w:pPr>
  </w:style>
  <w:style w:type="paragraph" w:styleId="Level7NumberNested" w:customStyle="1">
    <w:name w:val="Level 7 Number Nested"/>
    <w:basedOn w:val="Level7Number"/>
  </w:style>
  <w:style w:type="paragraph" w:styleId="Level8Number" w:customStyle="1">
    <w:name w:val="Level 8 Number"/>
    <w:basedOn w:val="BodyText8"/>
  </w:style>
  <w:style w:type="paragraph" w:styleId="Level8NumberNested" w:customStyle="1">
    <w:name w:val="Level 8 Number Nested"/>
    <w:basedOn w:val="Level8Number"/>
  </w:style>
  <w:style w:type="paragraph" w:styleId="Level9Number" w:customStyle="1">
    <w:name w:val="Level 9 Number"/>
    <w:basedOn w:val="BodyText9"/>
  </w:style>
  <w:style w:type="paragraph" w:styleId="Level9NumberNested" w:customStyle="1">
    <w:name w:val="Level 9 Number Nested"/>
    <w:basedOn w:val="Level9Number"/>
  </w:style>
  <w:style w:type="paragraph" w:styleId="LRLevel1Number" w:customStyle="1">
    <w:name w:val="LRLevel 1 Number"/>
    <w:basedOn w:val="BodyText1"/>
    <w:pPr>
      <w:tabs>
        <w:tab w:val="num" w:pos="720"/>
      </w:tabs>
      <w:ind w:hanging="720"/>
    </w:pPr>
  </w:style>
  <w:style w:type="paragraph" w:styleId="LRLevel2Number" w:customStyle="1">
    <w:name w:val="LRLevel 2 Number"/>
    <w:basedOn w:val="BodyText1"/>
    <w:pPr>
      <w:tabs>
        <w:tab w:val="num" w:pos="720"/>
      </w:tabs>
      <w:ind w:hanging="720"/>
    </w:pPr>
  </w:style>
  <w:style w:type="paragraph" w:styleId="LRLevel3Number" w:customStyle="1">
    <w:name w:val="LRLevel 3 Number"/>
    <w:basedOn w:val="BodyText1"/>
    <w:pPr>
      <w:tabs>
        <w:tab w:val="num" w:pos="720"/>
      </w:tabs>
      <w:ind w:left="1440" w:hanging="720"/>
    </w:pPr>
  </w:style>
  <w:style w:type="paragraph" w:styleId="LRLevel4Number" w:customStyle="1">
    <w:name w:val="LRLevel 4 Number"/>
    <w:basedOn w:val="BodyText1"/>
    <w:pPr>
      <w:tabs>
        <w:tab w:val="num" w:pos="1440"/>
      </w:tabs>
      <w:ind w:left="2160" w:hanging="720"/>
    </w:pPr>
  </w:style>
  <w:style w:type="paragraph" w:styleId="LRLevel5Number" w:customStyle="1">
    <w:name w:val="LRLevel 5 Number"/>
    <w:basedOn w:val="BodyText1"/>
    <w:pPr>
      <w:tabs>
        <w:tab w:val="num" w:pos="2160"/>
      </w:tabs>
      <w:ind w:left="2880" w:hanging="720"/>
    </w:pPr>
  </w:style>
  <w:style w:type="paragraph" w:styleId="LRLevel6Number" w:customStyle="1">
    <w:name w:val="LRLevel 6 Number"/>
    <w:basedOn w:val="BodyText1"/>
    <w:pPr>
      <w:tabs>
        <w:tab w:val="num" w:pos="2880"/>
      </w:tabs>
      <w:ind w:left="2880" w:hanging="720"/>
    </w:pPr>
  </w:style>
  <w:style w:type="paragraph" w:styleId="LRLevel7Number" w:customStyle="1">
    <w:name w:val="LRLevel 7 Number"/>
    <w:basedOn w:val="BodyText1"/>
    <w:pPr>
      <w:tabs>
        <w:tab w:val="num" w:pos="2880"/>
      </w:tabs>
      <w:ind w:left="2880" w:hanging="720"/>
    </w:pPr>
  </w:style>
  <w:style w:type="paragraph" w:styleId="LRLevel8Number" w:customStyle="1">
    <w:name w:val="LRLevel 8 Number"/>
    <w:basedOn w:val="BodyText1"/>
    <w:pPr>
      <w:tabs>
        <w:tab w:val="num" w:pos="2880"/>
      </w:tabs>
      <w:ind w:left="2880" w:hanging="720"/>
    </w:pPr>
  </w:style>
  <w:style w:type="paragraph" w:styleId="Schedule" w:customStyle="1">
    <w:name w:val="Schedule"/>
    <w:basedOn w:val="BodyText"/>
    <w:next w:val="BodyText"/>
    <w:pPr>
      <w:pageBreakBefore w:val="1"/>
      <w:numPr>
        <w:numId w:val="5"/>
      </w:numPr>
      <w:pBdr>
        <w:bottom w:color="7f7f7f" w:space="1" w:sz="4" w:val="single"/>
      </w:pBdr>
      <w:spacing w:before="240"/>
      <w:jc w:val="center"/>
      <w:outlineLvl w:val="0"/>
    </w:pPr>
    <w:rPr>
      <w:b w:val="1"/>
      <w:caps w:val="1"/>
    </w:rPr>
  </w:style>
  <w:style w:type="paragraph" w:styleId="ScheduleManual" w:customStyle="1">
    <w:name w:val="Schedule Manual"/>
    <w:basedOn w:val="BodyText"/>
    <w:next w:val="BodyText"/>
    <w:pPr>
      <w:pageBreakBefore w:val="1"/>
      <w:spacing w:before="240"/>
      <w:jc w:val="center"/>
      <w:outlineLvl w:val="0"/>
    </w:pPr>
    <w:rPr>
      <w:caps w:val="1"/>
    </w:rPr>
  </w:style>
  <w:style w:type="paragraph" w:styleId="ScheduleManualNested" w:customStyle="1">
    <w:name w:val="Schedule Manual Nested"/>
    <w:basedOn w:val="ScheduleManual"/>
  </w:style>
  <w:style w:type="paragraph" w:styleId="ScheduleText" w:customStyle="1">
    <w:name w:val="Schedule Text"/>
    <w:basedOn w:val="BodyText"/>
    <w:next w:val="BodyText"/>
    <w:pPr>
      <w:pageBreakBefore w:val="1"/>
      <w:tabs>
        <w:tab w:val="num" w:pos="720"/>
      </w:tabs>
      <w:spacing w:before="240"/>
      <w:ind w:left="720" w:hanging="720"/>
      <w:jc w:val="center"/>
      <w:outlineLvl w:val="0"/>
    </w:pPr>
    <w:rPr>
      <w:caps w:val="1"/>
    </w:rPr>
  </w:style>
  <w:style w:type="paragraph" w:styleId="SubSchedule" w:customStyle="1">
    <w:name w:val="Sub Schedule"/>
    <w:basedOn w:val="BodyText"/>
    <w:next w:val="BodyText"/>
    <w:pPr>
      <w:outlineLvl w:val="1"/>
    </w:pPr>
    <w:rPr>
      <w:b w:val="1"/>
      <w:sz w:val="24"/>
      <w:szCs w:val="24"/>
    </w:rPr>
  </w:style>
  <w:style w:type="paragraph" w:styleId="Part" w:customStyle="1">
    <w:name w:val="Part"/>
    <w:basedOn w:val="BodyText"/>
    <w:next w:val="BodyText"/>
    <w:pPr>
      <w:numPr>
        <w:ilvl w:val="1"/>
        <w:numId w:val="5"/>
      </w:numPr>
      <w:jc w:val="center"/>
    </w:pPr>
    <w:rPr>
      <w:b w:val="1"/>
    </w:rPr>
  </w:style>
  <w:style w:type="paragraph" w:styleId="PartText" w:customStyle="1">
    <w:name w:val="Part Text"/>
    <w:basedOn w:val="BodyText"/>
    <w:next w:val="BodyText"/>
    <w:pPr>
      <w:jc w:val="center"/>
    </w:pPr>
    <w:rPr>
      <w:b w:val="1"/>
    </w:rPr>
  </w:style>
  <w:style w:type="paragraph" w:styleId="Appendix" w:customStyle="1">
    <w:name w:val="Appendix"/>
    <w:basedOn w:val="BodyText"/>
    <w:next w:val="BodyText"/>
    <w:pPr>
      <w:pageBreakBefore w:val="1"/>
      <w:pBdr>
        <w:bottom w:color="7f7f7f" w:space="1" w:sz="4" w:val="single"/>
      </w:pBdr>
      <w:tabs>
        <w:tab w:val="num" w:pos="720"/>
      </w:tabs>
      <w:spacing w:before="240"/>
      <w:ind w:left="720" w:hanging="720"/>
      <w:jc w:val="center"/>
      <w:outlineLvl w:val="0"/>
    </w:pPr>
    <w:rPr>
      <w:b w:val="1"/>
      <w:caps w:val="1"/>
    </w:rPr>
  </w:style>
  <w:style w:type="paragraph" w:styleId="AppendixText" w:customStyle="1">
    <w:name w:val="Appendix Text"/>
    <w:basedOn w:val="BodyText"/>
    <w:next w:val="BodyText"/>
    <w:pPr>
      <w:pageBreakBefore w:val="1"/>
      <w:pBdr>
        <w:bottom w:color="7f7f7f" w:space="1" w:sz="4" w:val="single"/>
      </w:pBdr>
      <w:tabs>
        <w:tab w:val="num" w:pos="720"/>
      </w:tabs>
      <w:spacing w:before="240"/>
      <w:ind w:left="720" w:hanging="720"/>
      <w:jc w:val="center"/>
      <w:outlineLvl w:val="0"/>
    </w:pPr>
    <w:rPr>
      <w:caps w:val="1"/>
    </w:rPr>
  </w:style>
  <w:style w:type="paragraph" w:styleId="App1Heading" w:customStyle="1">
    <w:name w:val="App 1 Heading"/>
    <w:basedOn w:val="App1Number"/>
    <w:pPr>
      <w:keepNext w:val="1"/>
    </w:pPr>
    <w:rPr>
      <w:b w:val="1"/>
    </w:rPr>
  </w:style>
  <w:style w:type="paragraph" w:styleId="App1Number" w:customStyle="1">
    <w:name w:val="App 1 Number"/>
    <w:basedOn w:val="BodyText"/>
    <w:pPr>
      <w:tabs>
        <w:tab w:val="num" w:pos="720"/>
      </w:tabs>
      <w:ind w:left="720" w:hanging="720"/>
      <w:jc w:val="left"/>
    </w:pPr>
    <w:rPr>
      <w:bCs w:val="1"/>
    </w:rPr>
  </w:style>
  <w:style w:type="paragraph" w:styleId="App2Heading" w:customStyle="1">
    <w:name w:val="App 2 Heading"/>
    <w:basedOn w:val="App2Number"/>
    <w:pPr>
      <w:keepNext w:val="1"/>
    </w:pPr>
    <w:rPr>
      <w:b w:val="1"/>
    </w:rPr>
  </w:style>
  <w:style w:type="paragraph" w:styleId="App2Number" w:customStyle="1">
    <w:name w:val="App 2 Number"/>
    <w:basedOn w:val="BodyText"/>
    <w:pPr>
      <w:tabs>
        <w:tab w:val="num" w:pos="2160"/>
      </w:tabs>
      <w:ind w:left="2160" w:hanging="720"/>
    </w:pPr>
  </w:style>
  <w:style w:type="paragraph" w:styleId="App3Heading" w:customStyle="1">
    <w:name w:val="App 3 Heading"/>
    <w:basedOn w:val="App3Number"/>
    <w:pPr>
      <w:keepNext w:val="1"/>
    </w:pPr>
    <w:rPr>
      <w:b w:val="1"/>
    </w:rPr>
  </w:style>
  <w:style w:type="paragraph" w:styleId="App3Number" w:customStyle="1">
    <w:name w:val="App 3 Number"/>
    <w:basedOn w:val="BodyText"/>
    <w:pPr>
      <w:tabs>
        <w:tab w:val="num" w:pos="2880"/>
      </w:tabs>
      <w:ind w:left="2880" w:hanging="720"/>
    </w:pPr>
  </w:style>
  <w:style w:type="paragraph" w:styleId="App4Heading" w:customStyle="1">
    <w:name w:val="App 4 Heading"/>
    <w:basedOn w:val="App4Number"/>
    <w:pPr>
      <w:keepNext w:val="1"/>
    </w:pPr>
    <w:rPr>
      <w:b w:val="1"/>
    </w:rPr>
  </w:style>
  <w:style w:type="paragraph" w:styleId="App4Number" w:customStyle="1">
    <w:name w:val="App 4 Number"/>
    <w:basedOn w:val="BodyText"/>
    <w:pPr>
      <w:tabs>
        <w:tab w:val="num" w:pos="3600"/>
      </w:tabs>
      <w:ind w:left="3600" w:hanging="720"/>
    </w:pPr>
  </w:style>
  <w:style w:type="paragraph" w:styleId="App5Heading" w:customStyle="1">
    <w:name w:val="App 5 Heading"/>
    <w:basedOn w:val="App5Number"/>
    <w:pPr>
      <w:keepNext w:val="1"/>
    </w:pPr>
    <w:rPr>
      <w:b w:val="1"/>
    </w:rPr>
  </w:style>
  <w:style w:type="paragraph" w:styleId="App5Number" w:customStyle="1">
    <w:name w:val="App 5 Number"/>
    <w:basedOn w:val="BodyText"/>
    <w:pPr>
      <w:tabs>
        <w:tab w:val="num" w:pos="4320"/>
      </w:tabs>
      <w:ind w:left="4320" w:hanging="720"/>
    </w:pPr>
  </w:style>
  <w:style w:type="paragraph" w:styleId="Sch1Number" w:customStyle="1">
    <w:name w:val="Sch 1 Number"/>
    <w:basedOn w:val="BodyText1"/>
    <w:pPr>
      <w:tabs>
        <w:tab w:val="num" w:pos="720"/>
      </w:tabs>
      <w:ind w:hanging="720"/>
    </w:pPr>
  </w:style>
  <w:style w:type="paragraph" w:styleId="Sch1Heading" w:customStyle="1">
    <w:name w:val="Sch 1 Heading"/>
    <w:basedOn w:val="Sch1Number"/>
    <w:next w:val="Sch1Number"/>
    <w:pPr>
      <w:keepNext w:val="1"/>
    </w:pPr>
    <w:rPr>
      <w:b w:val="1"/>
    </w:rPr>
  </w:style>
  <w:style w:type="paragraph" w:styleId="Sch2Heading" w:customStyle="1">
    <w:name w:val="Sch 2 Heading"/>
    <w:basedOn w:val="Sch2Number"/>
    <w:pPr>
      <w:keepNext w:val="1"/>
    </w:pPr>
    <w:rPr>
      <w:b w:val="1"/>
    </w:rPr>
  </w:style>
  <w:style w:type="paragraph" w:styleId="Sch2Number" w:customStyle="1">
    <w:name w:val="Sch 2 Number"/>
    <w:basedOn w:val="BodyText2"/>
    <w:pPr>
      <w:ind w:left="2880" w:hanging="360"/>
    </w:pPr>
  </w:style>
  <w:style w:type="paragraph" w:styleId="Sch3Heading" w:customStyle="1">
    <w:name w:val="Sch 3 Heading"/>
    <w:basedOn w:val="Sch3Number"/>
    <w:pPr>
      <w:keepNext w:val="1"/>
    </w:pPr>
    <w:rPr>
      <w:b w:val="1"/>
    </w:rPr>
  </w:style>
  <w:style w:type="paragraph" w:styleId="Sch3Number" w:customStyle="1">
    <w:name w:val="Sch 3 Number"/>
    <w:basedOn w:val="BodyText3"/>
    <w:pPr>
      <w:ind w:left="3600" w:hanging="360"/>
    </w:pPr>
  </w:style>
  <w:style w:type="paragraph" w:styleId="Sch4Heading" w:customStyle="1">
    <w:name w:val="Sch 4 Heading"/>
    <w:basedOn w:val="Sch4Number"/>
    <w:pPr>
      <w:keepNext w:val="1"/>
    </w:pPr>
    <w:rPr>
      <w:b w:val="1"/>
    </w:rPr>
  </w:style>
  <w:style w:type="paragraph" w:styleId="Sch4Number" w:customStyle="1">
    <w:name w:val="Sch 4 Number"/>
    <w:basedOn w:val="BodyText4"/>
    <w:pPr>
      <w:ind w:left="4320" w:hanging="360"/>
    </w:pPr>
  </w:style>
  <w:style w:type="paragraph" w:styleId="Sch5Heading" w:customStyle="1">
    <w:name w:val="Sch 5 Heading"/>
    <w:basedOn w:val="Sch5Number"/>
    <w:pPr>
      <w:keepNext w:val="1"/>
    </w:pPr>
    <w:rPr>
      <w:b w:val="1"/>
    </w:rPr>
  </w:style>
  <w:style w:type="paragraph" w:styleId="Sch5Number" w:customStyle="1">
    <w:name w:val="Sch 5 Number"/>
    <w:basedOn w:val="BodyText5"/>
    <w:pPr>
      <w:ind w:left="5040" w:hanging="360"/>
    </w:pPr>
  </w:style>
  <w:style w:type="paragraph" w:styleId="Sch6Number" w:customStyle="1">
    <w:name w:val="Sch 6 Number"/>
    <w:basedOn w:val="BodyText6"/>
    <w:pPr>
      <w:numPr>
        <w:ilvl w:val="7"/>
        <w:numId w:val="5"/>
      </w:numPr>
    </w:pPr>
  </w:style>
  <w:style w:type="paragraph" w:styleId="Sch7Number" w:customStyle="1">
    <w:name w:val="Sch 7 Number"/>
    <w:basedOn w:val="BodyText7"/>
    <w:pPr>
      <w:numPr>
        <w:ilvl w:val="8"/>
        <w:numId w:val="5"/>
      </w:numPr>
    </w:pPr>
  </w:style>
  <w:style w:type="paragraph" w:styleId="Sch8Number" w:customStyle="1">
    <w:name w:val="Sch 8 Number"/>
    <w:basedOn w:val="BodyText8"/>
  </w:style>
  <w:style w:type="paragraph" w:styleId="Sch9Number" w:customStyle="1">
    <w:name w:val="Sch 9 Number"/>
    <w:basedOn w:val="BodyText9"/>
  </w:style>
  <w:style w:type="paragraph" w:styleId="Section" w:customStyle="1">
    <w:name w:val="Section"/>
    <w:basedOn w:val="BodyText"/>
    <w:next w:val="BodyText"/>
    <w:pPr>
      <w:keepNext w:val="1"/>
      <w:spacing w:before="240"/>
      <w:outlineLvl w:val="1"/>
    </w:pPr>
    <w:rPr>
      <w:b w:val="1"/>
      <w:sz w:val="32"/>
      <w:szCs w:val="32"/>
    </w:rPr>
  </w:style>
  <w:style w:type="paragraph" w:styleId="Subtitle">
    <w:name w:val="Subtitle"/>
    <w:basedOn w:val="Normal"/>
    <w:next w:val="Normal"/>
    <w:uiPriority w:val="11"/>
    <w:qFormat w:val="1"/>
    <w:pPr>
      <w:keepNext w:val="1"/>
      <w:pBdr>
        <w:top w:space="0" w:sz="0" w:val="nil"/>
        <w:left w:space="0" w:sz="0" w:val="nil"/>
        <w:bottom w:space="0" w:sz="0" w:val="nil"/>
        <w:right w:space="0" w:sz="0" w:val="nil"/>
        <w:between w:space="0" w:sz="0" w:val="nil"/>
      </w:pBdr>
      <w:spacing w:after="240" w:before="240" w:line="276" w:lineRule="auto"/>
      <w:jc w:val="center"/>
    </w:pPr>
    <w:rPr>
      <w:rFonts w:ascii="Arial" w:cs="Arial" w:eastAsia="Arial" w:hAnsi="Arial"/>
      <w:b w:val="1"/>
      <w:color w:val="000000"/>
      <w:sz w:val="20"/>
      <w:szCs w:val="20"/>
    </w:rPr>
  </w:style>
  <w:style w:type="paragraph" w:styleId="TOCHeading">
    <w:name w:val="TOC Heading"/>
    <w:basedOn w:val="BodyText"/>
    <w:qFormat w:val="1"/>
    <w:pPr>
      <w:keepLines w:val="1"/>
      <w:spacing w:before="240"/>
    </w:pPr>
    <w:rPr>
      <w:b w:val="1"/>
      <w:sz w:val="24"/>
      <w:szCs w:val="24"/>
    </w:rPr>
  </w:style>
  <w:style w:type="paragraph" w:styleId="TOCSubheading" w:customStyle="1">
    <w:name w:val="TOC Subheading"/>
    <w:basedOn w:val="TOC1"/>
    <w:next w:val="TOC1"/>
    <w:pPr>
      <w:pBdr>
        <w:bottom w:color="7f7f7f" w:space="1" w:sz="4" w:val="single"/>
      </w:pBdr>
    </w:pPr>
    <w:rPr>
      <w:sz w:val="28"/>
      <w:szCs w:val="28"/>
    </w:rPr>
  </w:style>
  <w:style w:type="paragraph" w:styleId="TOC1">
    <w:name w:val="toc 1"/>
    <w:basedOn w:val="BodyText"/>
    <w:rPr>
      <w:noProof w:val="1"/>
    </w:rPr>
  </w:style>
  <w:style w:type="paragraph" w:styleId="TOC2">
    <w:name w:val="toc 2"/>
    <w:basedOn w:val="BodyText"/>
    <w:rPr>
      <w:i w:val="1"/>
      <w:noProof w:val="1"/>
      <w:color w:val="4b4b4b"/>
    </w:rPr>
  </w:style>
  <w:style w:type="paragraph" w:styleId="TOC3">
    <w:name w:val="toc 3"/>
    <w:basedOn w:val="BodyText"/>
    <w:rPr>
      <w:noProof w:val="1"/>
    </w:rPr>
  </w:style>
  <w:style w:type="paragraph" w:styleId="Footer">
    <w:name w:val="footer"/>
    <w:basedOn w:val="Header"/>
    <w:pPr>
      <w:spacing w:after="0" w:line="180" w:lineRule="auto"/>
    </w:pPr>
  </w:style>
  <w:style w:type="paragraph" w:styleId="Header">
    <w:name w:val="header"/>
    <w:basedOn w:val="BodyText"/>
    <w:rPr>
      <w:sz w:val="16"/>
      <w:szCs w:val="16"/>
    </w:rPr>
  </w:style>
  <w:style w:type="paragraph" w:styleId="Date">
    <w:name w:val="Date"/>
    <w:basedOn w:val="BodyText"/>
    <w:next w:val="BodyText"/>
  </w:style>
  <w:style w:type="paragraph" w:styleId="HorizontalRule" w:customStyle="1">
    <w:name w:val="Horizontal Rule"/>
    <w:basedOn w:val="BodyText"/>
    <w:pPr>
      <w:pBdr>
        <w:top w:color="auto" w:space="1" w:sz="4" w:val="single"/>
      </w:pBdr>
      <w:jc w:val="center"/>
    </w:pPr>
  </w:style>
  <w:style w:type="paragraph" w:styleId="CourtFormCentre" w:customStyle="1">
    <w:name w:val="Court Form Centre"/>
    <w:basedOn w:val="CourtFormLeft"/>
    <w:pPr>
      <w:jc w:val="center"/>
    </w:pPr>
  </w:style>
  <w:style w:type="paragraph" w:styleId="CourtFormJustified" w:customStyle="1">
    <w:name w:val="Court Form Justified"/>
    <w:basedOn w:val="CourtFormLeft"/>
  </w:style>
  <w:style w:type="paragraph" w:styleId="CourtFormLeft" w:customStyle="1">
    <w:name w:val="Court Form Left"/>
    <w:basedOn w:val="BodyText"/>
  </w:style>
  <w:style w:type="paragraph" w:styleId="CourtFormRight" w:customStyle="1">
    <w:name w:val="Court Form Right"/>
    <w:basedOn w:val="CourtFormLeft"/>
    <w:pPr>
      <w:jc w:val="right"/>
    </w:pPr>
  </w:style>
  <w:style w:type="paragraph" w:styleId="Definition" w:customStyle="1">
    <w:name w:val="Definition"/>
    <w:basedOn w:val="BodyText"/>
    <w:pPr>
      <w:tabs>
        <w:tab w:val="num" w:pos="720"/>
      </w:tabs>
      <w:ind w:left="720" w:hanging="720"/>
    </w:pPr>
  </w:style>
  <w:style w:type="paragraph" w:styleId="Definition1" w:customStyle="1">
    <w:name w:val="Definition 1"/>
    <w:basedOn w:val="BodyText"/>
    <w:pPr>
      <w:tabs>
        <w:tab w:val="num" w:pos="1440"/>
      </w:tabs>
      <w:ind w:left="1440" w:hanging="720"/>
    </w:pPr>
  </w:style>
  <w:style w:type="paragraph" w:styleId="Definition2" w:customStyle="1">
    <w:name w:val="Definition 2"/>
    <w:basedOn w:val="Definition"/>
    <w:pPr>
      <w:numPr>
        <w:ilvl w:val="2"/>
      </w:numPr>
      <w:tabs>
        <w:tab w:val="num" w:pos="720"/>
      </w:tabs>
      <w:ind w:left="720" w:hanging="720"/>
    </w:pPr>
  </w:style>
  <w:style w:type="paragraph" w:styleId="Definition3" w:customStyle="1">
    <w:name w:val="Definition 3"/>
    <w:basedOn w:val="Definition"/>
    <w:pPr>
      <w:numPr>
        <w:ilvl w:val="3"/>
      </w:numPr>
      <w:tabs>
        <w:tab w:val="num" w:pos="720"/>
      </w:tabs>
      <w:ind w:left="720" w:hanging="720"/>
    </w:pPr>
  </w:style>
  <w:style w:type="table" w:styleId="TableGrid">
    <w:name w:val="Table Grid"/>
    <w:basedOn w:val="TableNormal"/>
    <w:rPr>
      <w:lang w:val="en-GB"/>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 w:customStyle="1">
    <w:name w:val="Table"/>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table" w:styleId="Table-Definitions" w:customStyle="1">
    <w:name w:val="Table-Definitions"/>
    <w:tblPr>
      <w:tblStyleRowBandSize w:val="1"/>
      <w:tblInd w:w="0.0" w:type="dxa"/>
      <w:tblCellMar>
        <w:top w:w="0.0" w:type="dxa"/>
        <w:left w:w="0.0" w:type="dxa"/>
        <w:bottom w:w="0.0" w:type="dxa"/>
        <w:right w:w="0.0" w:type="dxa"/>
      </w:tblCellMar>
    </w:tblPr>
  </w:style>
  <w:style w:type="paragraph" w:styleId="Prayer" w:customStyle="1">
    <w:name w:val="Prayer"/>
    <w:basedOn w:val="BodyText"/>
    <w:pPr>
      <w:tabs>
        <w:tab w:val="num" w:pos="720"/>
      </w:tabs>
      <w:ind w:left="720" w:hanging="720"/>
    </w:pPr>
  </w:style>
  <w:style w:type="paragraph" w:styleId="Prayer2" w:customStyle="1">
    <w:name w:val="Prayer2"/>
    <w:basedOn w:val="BodyText"/>
    <w:pPr>
      <w:tabs>
        <w:tab w:val="num" w:pos="1440"/>
      </w:tabs>
      <w:ind w:left="1440" w:hanging="720"/>
    </w:pPr>
  </w:style>
  <w:style w:type="table" w:styleId="a" w:customStyle="1">
    <w:basedOn w:val="TableNormal"/>
    <w:tblPr>
      <w:tblStyleRowBandSize w:val="1"/>
      <w:tblStyleColBandSize w:val="1"/>
      <w:tblCellMar>
        <w:left w:w="0.0" w:type="dxa"/>
        <w:right w:w="0.0" w:type="dxa"/>
      </w:tblCellMar>
    </w:tblPr>
  </w:style>
  <w:style w:type="table" w:styleId="a0" w:customStyle="1">
    <w:basedOn w:val="TableNormal"/>
    <w:tblPr>
      <w:tblStyleRowBandSize w:val="1"/>
      <w:tblStyleColBandSize w:val="1"/>
    </w:tblPr>
  </w:style>
  <w:style w:type="table" w:styleId="a1" w:customStyle="1">
    <w:basedOn w:val="TableNormal"/>
    <w:tblPr>
      <w:tblStyleRowBandSize w:val="1"/>
      <w:tblStyleColBandSize w:val="1"/>
    </w:tblPr>
  </w:style>
  <w:style w:type="paragraph" w:styleId="CommentText">
    <w:name w:val="annotation text"/>
    <w:basedOn w:val="Normal"/>
    <w:link w:val="CommentTextChar"/>
    <w:uiPriority w:val="99"/>
    <w:semiHidden w:val="1"/>
    <w:unhideWhenUsed w:val="1"/>
    <w:rPr>
      <w:sz w:val="20"/>
      <w:szCs w:val="20"/>
    </w:rPr>
  </w:style>
  <w:style w:type="character" w:styleId="CommentTextChar" w:customStyle="1">
    <w:name w:val="Comment Text Char"/>
    <w:basedOn w:val="DefaultParagraphFont"/>
    <w:link w:val="CommentText"/>
    <w:uiPriority w:val="99"/>
    <w:semiHidden w:val="1"/>
    <w:rPr>
      <w:rFonts w:asciiTheme="minorHAnsi" w:cstheme="minorBidi" w:eastAsiaTheme="minorHAnsi" w:hAnsiTheme="minorHAnsi"/>
      <w:sz w:val="20"/>
      <w:szCs w:val="20"/>
      <w:lang w:eastAsia="en-US" w:val="en-GB"/>
    </w:rPr>
  </w:style>
  <w:style w:type="character" w:styleId="CommentReference">
    <w:name w:val="annotation reference"/>
    <w:basedOn w:val="DefaultParagraphFont"/>
    <w:uiPriority w:val="99"/>
    <w:semiHidden w:val="1"/>
    <w:unhideWhenUsed w:val="1"/>
    <w:rPr>
      <w:sz w:val="16"/>
      <w:szCs w:val="16"/>
    </w:rPr>
  </w:style>
  <w:style w:type="paragraph" w:styleId="Subtitle">
    <w:name w:val="Subtitle"/>
    <w:basedOn w:val="Normal"/>
    <w:next w:val="Normal"/>
    <w:pPr>
      <w:keepNext w:val="1"/>
      <w:pBdr>
        <w:top w:space="0" w:sz="0" w:val="nil"/>
        <w:left w:space="0" w:sz="0" w:val="nil"/>
        <w:bottom w:space="0" w:sz="0" w:val="nil"/>
        <w:right w:space="0" w:sz="0" w:val="nil"/>
        <w:between w:space="0" w:sz="0" w:val="nil"/>
      </w:pBdr>
      <w:spacing w:after="240" w:before="240" w:line="276" w:lineRule="auto"/>
      <w:jc w:val="center"/>
    </w:pPr>
    <w:rPr>
      <w:rFonts w:ascii="Arial" w:cs="Arial" w:eastAsia="Arial" w:hAnsi="Arial"/>
      <w:b w:val="1"/>
      <w:color w:val="000000"/>
      <w:sz w:val="20"/>
      <w:szCs w:val="20"/>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pBdr>
        <w:top w:space="0" w:sz="0" w:val="nil"/>
        <w:left w:space="0" w:sz="0" w:val="nil"/>
        <w:bottom w:space="0" w:sz="0" w:val="nil"/>
        <w:right w:space="0" w:sz="0" w:val="nil"/>
        <w:between w:space="0" w:sz="0" w:val="nil"/>
      </w:pBdr>
      <w:spacing w:after="240" w:before="240" w:line="276" w:lineRule="auto"/>
      <w:jc w:val="center"/>
    </w:pPr>
    <w:rPr>
      <w:rFonts w:ascii="Arial" w:cs="Arial" w:eastAsia="Arial" w:hAnsi="Arial"/>
      <w:b w:val="1"/>
      <w:color w:val="000000"/>
      <w:sz w:val="20"/>
      <w:szCs w:val="20"/>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pBdr>
        <w:top w:space="0" w:sz="0" w:val="nil"/>
        <w:left w:space="0" w:sz="0" w:val="nil"/>
        <w:bottom w:space="0" w:sz="0" w:val="nil"/>
        <w:right w:space="0" w:sz="0" w:val="nil"/>
        <w:between w:space="0" w:sz="0" w:val="nil"/>
      </w:pBdr>
      <w:spacing w:after="240" w:before="240" w:line="276" w:lineRule="auto"/>
      <w:jc w:val="center"/>
    </w:pPr>
    <w:rPr>
      <w:rFonts w:ascii="Arial" w:cs="Arial" w:eastAsia="Arial" w:hAnsi="Arial"/>
      <w:b w:val="1"/>
      <w:color w:val="000000"/>
      <w:sz w:val="20"/>
      <w:szCs w:val="20"/>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pBdr>
        <w:top w:space="0" w:sz="0" w:val="nil"/>
        <w:left w:space="0" w:sz="0" w:val="nil"/>
        <w:bottom w:space="0" w:sz="0" w:val="nil"/>
        <w:right w:space="0" w:sz="0" w:val="nil"/>
        <w:between w:space="0" w:sz="0" w:val="nil"/>
      </w:pBdr>
      <w:spacing w:after="240" w:before="240" w:line="276" w:lineRule="auto"/>
      <w:jc w:val="center"/>
    </w:pPr>
    <w:rPr>
      <w:rFonts w:ascii="Arial" w:cs="Arial" w:eastAsia="Arial" w:hAnsi="Arial"/>
      <w:b w:val="1"/>
      <w:color w:val="000000"/>
      <w:sz w:val="20"/>
      <w:szCs w:val="20"/>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pBdr>
        <w:top w:space="0" w:sz="0" w:val="nil"/>
        <w:left w:space="0" w:sz="0" w:val="nil"/>
        <w:bottom w:space="0" w:sz="0" w:val="nil"/>
        <w:right w:space="0" w:sz="0" w:val="nil"/>
        <w:between w:space="0" w:sz="0" w:val="nil"/>
      </w:pBdr>
      <w:spacing w:after="240" w:before="240" w:line="276" w:lineRule="auto"/>
      <w:jc w:val="center"/>
    </w:pPr>
    <w:rPr>
      <w:rFonts w:ascii="Arial" w:cs="Arial" w:eastAsia="Arial" w:hAnsi="Arial"/>
      <w:b w:val="1"/>
      <w:color w:val="000000"/>
      <w:sz w:val="20"/>
      <w:szCs w:val="20"/>
    </w:rPr>
  </w:style>
  <w:style w:type="paragraph" w:styleId="Subtitle">
    <w:name w:val="Subtitle"/>
    <w:basedOn w:val="Normal"/>
    <w:next w:val="Normal"/>
    <w:pPr>
      <w:keepNext w:val="1"/>
      <w:pBdr>
        <w:top w:space="0" w:sz="0" w:val="nil"/>
        <w:left w:space="0" w:sz="0" w:val="nil"/>
        <w:bottom w:space="0" w:sz="0" w:val="nil"/>
        <w:right w:space="0" w:sz="0" w:val="nil"/>
        <w:between w:space="0" w:sz="0" w:val="nil"/>
      </w:pBdr>
      <w:spacing w:after="240" w:before="240" w:line="276" w:lineRule="auto"/>
      <w:jc w:val="center"/>
    </w:pPr>
    <w:rPr>
      <w:rFonts w:ascii="Arial" w:cs="Arial" w:eastAsia="Arial" w:hAnsi="Arial"/>
      <w:b w:val="1"/>
      <w:color w:val="000000"/>
      <w:sz w:val="20"/>
      <w:szCs w:val="20"/>
    </w:rPr>
  </w:style>
  <w:style w:type="paragraph" w:styleId="Subtitle">
    <w:name w:val="Subtitle"/>
    <w:basedOn w:val="Normal"/>
    <w:next w:val="Normal"/>
    <w:pPr>
      <w:keepNext w:val="1"/>
      <w:pBdr>
        <w:top w:space="0" w:sz="0" w:val="nil"/>
        <w:left w:space="0" w:sz="0" w:val="nil"/>
        <w:bottom w:space="0" w:sz="0" w:val="nil"/>
        <w:right w:space="0" w:sz="0" w:val="nil"/>
        <w:between w:space="0" w:sz="0" w:val="nil"/>
      </w:pBdr>
      <w:spacing w:after="240" w:before="240" w:line="276" w:lineRule="auto"/>
      <w:jc w:val="center"/>
    </w:pPr>
    <w:rPr>
      <w:rFonts w:ascii="Arial" w:cs="Arial" w:eastAsia="Arial" w:hAnsi="Arial"/>
      <w:b w:val="1"/>
      <w:color w:val="000000"/>
      <w:sz w:val="20"/>
      <w:szCs w:val="2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12" Type="http://schemas.openxmlformats.org/officeDocument/2006/relationships/footer" Target="footer3.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Vc+BsMvAGJH4CypZI5m0H5futRg==">CgMxLjAyDmguc28xb2FncXdsbWZpOAByITFpRWdWN21HRTZiUmZEdG4tTmExXzczc1UzYmhOWlJZQw==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2023-02-08T19:07:00Z</dcterms:created>
  <dc:creator>Martin Moloney</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rovedVersion">
    <vt:lpwstr>2</vt:lpwstr>
  </property>
  <property fmtid="{D5CDD505-2E9C-101B-9397-08002B2CF9AE}" pid="3" name="configFound">
    <vt:lpwstr>configFound</vt:lpwstr>
  </property>
  <property fmtid="{D5CDD505-2E9C-101B-9397-08002B2CF9AE}" pid="4" name="OriginalDocId">
    <vt:lpwstr>0427_834367</vt:lpwstr>
  </property>
  <property fmtid="{D5CDD505-2E9C-101B-9397-08002B2CF9AE}" pid="5" name="OriginalDocTitle">
    <vt:lpwstr>Articles of association of a members’ club incorporated as a company limited by guarantee</vt:lpwstr>
  </property>
  <property fmtid="{D5CDD505-2E9C-101B-9397-08002B2CF9AE}" pid="6" name="OriginalPublishDate">
    <vt:lpwstr>OriginalPublishDate</vt:lpwstr>
  </property>
  <property fmtid="{D5CDD505-2E9C-101B-9397-08002B2CF9AE}" pid="7" name="OriginalPublisher">
    <vt:lpwstr>LexisNexis</vt:lpwstr>
  </property>
  <property fmtid="{D5CDD505-2E9C-101B-9397-08002B2CF9AE}" pid="8" name="OriginalTemplate">
    <vt:lpwstr>ukdeg</vt:lpwstr>
  </property>
  <property fmtid="{D5CDD505-2E9C-101B-9397-08002B2CF9AE}" pid="9" name="TopicMap">
    <vt:lpwstr>TopicMap</vt:lpwstr>
  </property>
  <property fmtid="{D5CDD505-2E9C-101B-9397-08002B2CF9AE}" pid="10" name="VersionConfig">
    <vt:lpwstr>234.50</vt:lpwstr>
  </property>
  <property fmtid="{D5CDD505-2E9C-101B-9397-08002B2CF9AE}" pid="11" name="VersionCustomerTemplate">
    <vt:lpwstr>2.00</vt:lpwstr>
  </property>
  <property fmtid="{D5CDD505-2E9C-101B-9397-08002B2CF9AE}" pid="12" name="VersionMapping">
    <vt:lpwstr>0.15</vt:lpwstr>
  </property>
  <property fmtid="{D5CDD505-2E9C-101B-9397-08002B2CF9AE}" pid="13" name="VersionOptions">
    <vt:lpwstr>6.00</vt:lpwstr>
  </property>
  <property fmtid="{D5CDD505-2E9C-101B-9397-08002B2CF9AE}" pid="14" name="VersionPipeline">
    <vt:lpwstr>3.04</vt:lpwstr>
  </property>
  <property fmtid="{D5CDD505-2E9C-101B-9397-08002B2CF9AE}" pid="15" name="VersionStep0Pipeline">
    <vt:lpwstr>VersionStep0Pipeline</vt:lpwstr>
  </property>
  <property fmtid="{D5CDD505-2E9C-101B-9397-08002B2CF9AE}" pid="16" name="xsltAuthor">
    <vt:lpwstr>YourStyle Process</vt:lpwstr>
  </property>
  <property fmtid="{D5CDD505-2E9C-101B-9397-08002B2CF9AE}" pid="17" name="xsltConversion">
    <vt:lpwstr>expanded-transform.xsl</vt:lpwstr>
  </property>
  <property fmtid="{D5CDD505-2E9C-101B-9397-08002B2CF9AE}" pid="18" name="YourStyleCustomerName">
    <vt:lpwstr>UKDEG</vt:lpwstr>
  </property>
</Properties>
</file>